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Look w:val="04A0"/>
      </w:tblPr>
      <w:tblGrid>
        <w:gridCol w:w="2249"/>
        <w:gridCol w:w="7924"/>
      </w:tblGrid>
      <w:tr w:rsidR="00E057B9" w:rsidRPr="0042101E" w:rsidTr="00911E84">
        <w:trPr>
          <w:trHeight w:val="631"/>
        </w:trPr>
        <w:tc>
          <w:tcPr>
            <w:tcW w:w="10173" w:type="dxa"/>
            <w:gridSpan w:val="2"/>
            <w:shd w:val="clear" w:color="auto" w:fill="FFFFFF" w:themeFill="background1"/>
          </w:tcPr>
          <w:p w:rsidR="00E057B9" w:rsidRPr="0042101E" w:rsidRDefault="004C2FAC" w:rsidP="004C2F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05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B.A.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Literature (NEP)</w:t>
            </w:r>
          </w:p>
        </w:tc>
      </w:tr>
      <w:tr w:rsidR="00E057B9" w:rsidRPr="0042101E" w:rsidTr="00911E84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E057B9" w:rsidRDefault="00E057B9" w:rsidP="00911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First Semester</w:t>
            </w:r>
          </w:p>
          <w:p w:rsidR="00E057B9" w:rsidRPr="0042101E" w:rsidRDefault="00E057B9" w:rsidP="00911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9" w:rsidRPr="0042101E" w:rsidTr="00911E84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="00887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8870D3"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</w:p>
        </w:tc>
      </w:tr>
      <w:tr w:rsidR="00E057B9" w:rsidRPr="0042101E" w:rsidTr="00911E84">
        <w:trPr>
          <w:trHeight w:val="264"/>
        </w:trPr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ENG5000T</w:t>
            </w:r>
          </w:p>
        </w:tc>
      </w:tr>
      <w:tr w:rsidR="00E057B9" w:rsidRPr="0042101E" w:rsidTr="00911E84">
        <w:trPr>
          <w:trHeight w:val="328"/>
        </w:trPr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Understanding Poetry and Drama</w:t>
            </w:r>
          </w:p>
        </w:tc>
      </w:tr>
      <w:tr w:rsidR="00E057B9" w:rsidRPr="0042101E" w:rsidTr="00911E84">
        <w:trPr>
          <w:trHeight w:val="408"/>
        </w:trPr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E057B9" w:rsidRPr="0042101E" w:rsidTr="00911E84">
        <w:trPr>
          <w:trHeight w:val="305"/>
        </w:trPr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57B9" w:rsidRPr="0042101E" w:rsidTr="00911E84">
        <w:trPr>
          <w:trHeight w:val="631"/>
        </w:trPr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E057B9" w:rsidRPr="0042101E" w:rsidTr="00911E84">
        <w:trPr>
          <w:trHeight w:val="414"/>
        </w:trPr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Pr="0042101E" w:rsidRDefault="00DB797E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 ( 60 Lectures + 15 FND Assessments</w:t>
            </w:r>
            <w:r w:rsidR="007D27B5">
              <w:rPr>
                <w:rFonts w:ascii="Times New Roman" w:hAnsi="Times New Roman" w:cs="Times New Roman"/>
                <w:sz w:val="24"/>
                <w:szCs w:val="24"/>
              </w:rPr>
              <w:t>) +</w:t>
            </w:r>
            <w:r w:rsidR="009F36B6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Tutorials</w:t>
            </w:r>
          </w:p>
        </w:tc>
      </w:tr>
      <w:tr w:rsidR="00E057B9" w:rsidRPr="0042101E" w:rsidTr="00911E84">
        <w:trPr>
          <w:trHeight w:val="414"/>
        </w:trPr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9" w:rsidRPr="0042101E" w:rsidTr="00911E84">
        <w:trPr>
          <w:trHeight w:val="555"/>
        </w:trPr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057B9" w:rsidRPr="0042101E" w:rsidTr="00911E84">
        <w:trPr>
          <w:trHeight w:val="832"/>
        </w:trPr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Default="00E057B9" w:rsidP="00911E8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To familiarize the students with the basic concepts of English literature and</w:t>
            </w:r>
            <w:r w:rsidR="0091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acquaint them with the different literary genres such as poetry and drama</w:t>
            </w:r>
          </w:p>
          <w:p w:rsidR="00E057B9" w:rsidRDefault="00E057B9" w:rsidP="00911E8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To acquaint them with the early history of English literature, especially the</w:t>
            </w:r>
            <w:r w:rsidR="0091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poetry and drama written during the years 1500-1798</w:t>
            </w:r>
          </w:p>
          <w:p w:rsidR="00E057B9" w:rsidRDefault="00E057B9" w:rsidP="00911E8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To familiarize the students with the poetry of the Renaissance, Elizabethan,</w:t>
            </w:r>
            <w:r w:rsidR="0091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Shakespearean, Commonwealth, Puritan, Restoration, Neo-classical and</w:t>
            </w:r>
            <w:r w:rsidR="0091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Augustan ages till the period of Transition</w:t>
            </w:r>
          </w:p>
          <w:p w:rsidR="00E057B9" w:rsidRDefault="00E057B9" w:rsidP="00911E8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To introduce the students to early Indo-</w:t>
            </w:r>
            <w:r w:rsidR="004C2FAC" w:rsidRPr="00E057B9">
              <w:rPr>
                <w:rFonts w:ascii="Times New Roman" w:hAnsi="Times New Roman" w:cs="Times New Roman"/>
                <w:sz w:val="24"/>
                <w:szCs w:val="24"/>
              </w:rPr>
              <w:t>Anglican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Poetry (1820-1920) through</w:t>
            </w:r>
            <w:r w:rsidR="0091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select poems of early Indian poets writing in English</w:t>
            </w:r>
          </w:p>
          <w:p w:rsidR="00E057B9" w:rsidRPr="00E057B9" w:rsidRDefault="00E057B9" w:rsidP="00911E84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To acquaint them with forms of Drama, such as comedy and tragedy, and</w:t>
            </w:r>
            <w:r w:rsidR="0091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various literary terms related to Drama</w:t>
            </w:r>
          </w:p>
        </w:tc>
      </w:tr>
      <w:tr w:rsidR="00E057B9" w:rsidRPr="0042101E" w:rsidTr="00911E84"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Pr="0042101E" w:rsidRDefault="00E057B9" w:rsidP="00911E84">
            <w:pPr>
              <w:pStyle w:val="ListParagraph"/>
              <w:shd w:val="clear" w:color="auto" w:fill="FFFFFF" w:themeFill="background1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B9" w:rsidRDefault="00E057B9" w:rsidP="00911E8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Identify the genre of poetry and get acquainted with some of the significant</w:t>
            </w:r>
            <w:r w:rsidR="0091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English canonical poetry, authors, literary style/period, themes and</w:t>
            </w:r>
            <w:r w:rsidR="0091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characteristics</w:t>
            </w:r>
          </w:p>
          <w:p w:rsidR="00E057B9" w:rsidRDefault="00E057B9" w:rsidP="00911E8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Display basic literary competence by showing their ability to analyze literary</w:t>
            </w:r>
            <w:r w:rsidR="0091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texts by focusing on the central themes and stylistic devices in the text</w:t>
            </w:r>
          </w:p>
          <w:p w:rsidR="00E057B9" w:rsidRDefault="00E057B9" w:rsidP="00911E8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Develop an appreciation of Indo-</w:t>
            </w:r>
            <w:r w:rsidR="00911E84" w:rsidRPr="00E057B9">
              <w:rPr>
                <w:rFonts w:ascii="Times New Roman" w:hAnsi="Times New Roman" w:cs="Times New Roman"/>
                <w:sz w:val="24"/>
                <w:szCs w:val="24"/>
              </w:rPr>
              <w:t>Anglican</w:t>
            </w: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poetry</w:t>
            </w:r>
          </w:p>
          <w:p w:rsidR="00E057B9" w:rsidRPr="00E057B9" w:rsidRDefault="00E057B9" w:rsidP="00911E84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Use poetic devices and literary terms to critically appreciate poetry and drama</w:t>
            </w:r>
          </w:p>
        </w:tc>
      </w:tr>
      <w:tr w:rsidR="00E057B9" w:rsidRPr="0042101E" w:rsidTr="00911E84">
        <w:trPr>
          <w:trHeight w:val="492"/>
        </w:trPr>
        <w:tc>
          <w:tcPr>
            <w:tcW w:w="10173" w:type="dxa"/>
            <w:gridSpan w:val="2"/>
            <w:shd w:val="clear" w:color="auto" w:fill="FFFFFF" w:themeFill="background1"/>
          </w:tcPr>
          <w:p w:rsidR="00100AA9" w:rsidRDefault="00100AA9" w:rsidP="00911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AA9" w:rsidRDefault="00100AA9" w:rsidP="00911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AA9" w:rsidRDefault="00100AA9" w:rsidP="00911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0AA9" w:rsidRDefault="00100AA9" w:rsidP="00911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57B9" w:rsidRDefault="00E057B9" w:rsidP="00911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604210" w:rsidRPr="0042101E" w:rsidRDefault="00604210" w:rsidP="00911E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57B9" w:rsidRPr="0042101E" w:rsidTr="00911E84">
        <w:tc>
          <w:tcPr>
            <w:tcW w:w="3258" w:type="dxa"/>
            <w:shd w:val="clear" w:color="auto" w:fill="FFFFFF" w:themeFill="background1"/>
          </w:tcPr>
          <w:p w:rsid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B9" w:rsidRPr="00E057B9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The following poems from</w:t>
            </w:r>
          </w:p>
          <w:p w:rsidR="00E057B9" w:rsidRPr="00E057B9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Dustoor</w:t>
            </w:r>
            <w:proofErr w:type="spellEnd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, P. E. and </w:t>
            </w:r>
            <w:proofErr w:type="spellStart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Homai</w:t>
            </w:r>
            <w:proofErr w:type="spellEnd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Dustoor</w:t>
            </w:r>
            <w:proofErr w:type="spellEnd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, editors. The Poet’s Pen. Oxford </w:t>
            </w:r>
            <w:proofErr w:type="spellStart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UniversityPress</w:t>
            </w:r>
            <w:proofErr w:type="spellEnd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. 1989</w:t>
            </w:r>
          </w:p>
          <w:p w:rsidR="00E057B9" w:rsidRPr="00E057B9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William Shakespeare: ‘When to the Sessions of Sweet Silent Thought’</w:t>
            </w:r>
          </w:p>
          <w:p w:rsidR="00E057B9" w:rsidRPr="00E057B9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John Donne : ‘</w:t>
            </w:r>
            <w:proofErr w:type="spellStart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Goe</w:t>
            </w:r>
            <w:proofErr w:type="spellEnd"/>
            <w:r w:rsidRPr="00E057B9">
              <w:rPr>
                <w:rFonts w:ascii="Times New Roman" w:hAnsi="Times New Roman" w:cs="Times New Roman"/>
                <w:sz w:val="24"/>
                <w:szCs w:val="24"/>
              </w:rPr>
              <w:t xml:space="preserve"> and Catch a Falling Star’</w:t>
            </w:r>
          </w:p>
          <w:p w:rsidR="00E057B9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057B9">
              <w:rPr>
                <w:rFonts w:ascii="Times New Roman" w:hAnsi="Times New Roman" w:cs="Times New Roman"/>
                <w:sz w:val="24"/>
                <w:szCs w:val="24"/>
              </w:rPr>
              <w:t>John Milton : ‘When the Assault was Intended to the City’</w:t>
            </w:r>
            <w:r w:rsidR="006042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(18</w:t>
            </w:r>
            <w:r w:rsidR="00100AA9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r w:rsidR="006042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0AA9" w:rsidRDefault="00100AA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A9" w:rsidRPr="0042101E" w:rsidRDefault="00100AA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9" w:rsidRPr="006F341F" w:rsidTr="00911E84"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shd w:val="clear" w:color="auto" w:fill="FFFFFF" w:themeFill="background1"/>
          </w:tcPr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The following poems from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Dustoor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, P. E. and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Homai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Dustoor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, editors. The Poet’s Pen. Oxford University Press. 1989</w:t>
            </w:r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John Dryden : ‘Alexander’s Feast’</w:t>
            </w:r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Alexander Pope : From ‘An Essay on Man</w:t>
            </w:r>
          </w:p>
          <w:p w:rsidR="00E057B9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William Blake : ‘The Tiger’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(18)</w:t>
            </w:r>
          </w:p>
          <w:p w:rsidR="00100AA9" w:rsidRDefault="00100AA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A9" w:rsidRPr="00604210" w:rsidRDefault="00100AA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9" w:rsidRPr="0042101E" w:rsidTr="00911E84"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FFFFFF" w:themeFill="background1"/>
          </w:tcPr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The following poems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fromKrishna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Vinayak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 Gokak, editor. Golden Treasury of Indo –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Anglian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 Poetry,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SahityaAkademi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. 2007.</w:t>
            </w:r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Henry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Derozio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 : ‘Song of the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Hindustanee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 Minstrel’</w:t>
            </w:r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Toru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Dutt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 : ‘The Lotus’</w:t>
            </w:r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Rabindra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 Tagore : ‘Silent Steps’ from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Gitanjali</w:t>
            </w:r>
            <w:proofErr w:type="spellEnd"/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Aurobindo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 : ‘Transformation’</w:t>
            </w:r>
          </w:p>
          <w:p w:rsidR="00100AA9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Sarojini</w:t>
            </w:r>
            <w:proofErr w:type="spellEnd"/>
            <w:r w:rsidRPr="00604210">
              <w:rPr>
                <w:rFonts w:ascii="Times New Roman" w:hAnsi="Times New Roman" w:cs="Times New Roman"/>
                <w:sz w:val="24"/>
                <w:szCs w:val="24"/>
              </w:rPr>
              <w:t xml:space="preserve"> Naidu : ‘In the Bazaars of Hyderabad’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  <w:p w:rsidR="00100AA9" w:rsidRDefault="00100AA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9" w:rsidRPr="0042101E" w:rsidTr="00911E84"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E057B9" w:rsidRPr="0042101E" w:rsidRDefault="00E057B9" w:rsidP="00911E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FFFFFF" w:themeFill="background1"/>
          </w:tcPr>
          <w:p w:rsidR="00100AA9" w:rsidRDefault="00604210" w:rsidP="00911E84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sz w:val="24"/>
                <w:szCs w:val="24"/>
              </w:rPr>
              <w:t>William Shakespeare: The Merchant of Venice (Signet Classic Series)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  <w:p w:rsidR="00100AA9" w:rsidRDefault="00100AA9" w:rsidP="00911E84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A9" w:rsidRDefault="00100AA9" w:rsidP="00911E84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A9" w:rsidRDefault="00100AA9" w:rsidP="00911E84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7B9" w:rsidRPr="0042101E" w:rsidRDefault="00E057B9" w:rsidP="00911E84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7B9" w:rsidRPr="006F341F" w:rsidTr="00911E84"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E057B9" w:rsidRPr="0042101E" w:rsidRDefault="00E057B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shd w:val="clear" w:color="auto" w:fill="FFFFFF" w:themeFill="background1"/>
          </w:tcPr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iCs/>
                <w:sz w:val="24"/>
                <w:szCs w:val="24"/>
              </w:rPr>
              <w:t>Literary Terms and Poetic Devices: Sonnet</w:t>
            </w:r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iCs/>
                <w:sz w:val="24"/>
                <w:szCs w:val="24"/>
              </w:rPr>
              <w:t>: Ballad</w:t>
            </w:r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iCs/>
                <w:sz w:val="24"/>
                <w:szCs w:val="24"/>
              </w:rPr>
              <w:t>: Ode</w:t>
            </w:r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iCs/>
                <w:sz w:val="24"/>
                <w:szCs w:val="24"/>
              </w:rPr>
              <w:t>: Lyric</w:t>
            </w:r>
          </w:p>
          <w:p w:rsidR="00604210" w:rsidRP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iCs/>
                <w:sz w:val="24"/>
                <w:szCs w:val="24"/>
              </w:rPr>
              <w:t>: Simile</w:t>
            </w:r>
          </w:p>
          <w:p w:rsidR="00604210" w:rsidRDefault="00604210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04210">
              <w:rPr>
                <w:rFonts w:ascii="Times New Roman" w:hAnsi="Times New Roman" w:cs="Times New Roman"/>
                <w:iCs/>
                <w:sz w:val="24"/>
                <w:szCs w:val="24"/>
              </w:rPr>
              <w:t>: Metaphor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  <w:p w:rsidR="00E057B9" w:rsidRDefault="00100AA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604210" w:rsidRPr="006042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Alliteration</w:t>
            </w:r>
          </w:p>
          <w:p w:rsidR="00100AA9" w:rsidRDefault="00100AA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0AA9" w:rsidRDefault="00100AA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0AA9" w:rsidRDefault="00100AA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0AA9" w:rsidRPr="006F341F" w:rsidRDefault="00100AA9" w:rsidP="00911E84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057B9" w:rsidRPr="0042101E" w:rsidTr="00911E84">
        <w:trPr>
          <w:trHeight w:val="547"/>
        </w:trPr>
        <w:tc>
          <w:tcPr>
            <w:tcW w:w="3258" w:type="dxa"/>
            <w:shd w:val="clear" w:color="auto" w:fill="FFFFFF" w:themeFill="background1"/>
          </w:tcPr>
          <w:p w:rsidR="00E057B9" w:rsidRPr="0042101E" w:rsidRDefault="00E057B9" w:rsidP="00911E8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Recommended Reading List</w:t>
            </w:r>
          </w:p>
        </w:tc>
        <w:tc>
          <w:tcPr>
            <w:tcW w:w="6915" w:type="dxa"/>
            <w:shd w:val="clear" w:color="auto" w:fill="FFFFFF" w:themeFill="background1"/>
          </w:tcPr>
          <w:p w:rsidR="00604210" w:rsidRPr="004C2FAC" w:rsidRDefault="00604210" w:rsidP="00911E8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right="-3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Abrams, M.H. and Geoffrey Galt 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Harpman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. A Glossary of Literary Terms. 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</w:p>
          <w:p w:rsidR="00604210" w:rsidRPr="004C2FAC" w:rsidRDefault="00604210" w:rsidP="00911E84">
            <w:pPr>
              <w:pStyle w:val="ListParagraph"/>
              <w:shd w:val="clear" w:color="auto" w:fill="FFFFFF" w:themeFill="background1"/>
              <w:spacing w:line="360" w:lineRule="auto"/>
              <w:ind w:left="630"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Publications, 2001.</w:t>
            </w:r>
          </w:p>
          <w:p w:rsidR="00604210" w:rsidRPr="004C2FAC" w:rsidRDefault="00604210" w:rsidP="00911E8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Birjadish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 Prasad. </w:t>
            </w:r>
            <w:r w:rsidRPr="004C2FAC">
              <w:rPr>
                <w:rFonts w:ascii="Times New Roman" w:hAnsi="Times New Roman" w:cs="Times New Roman"/>
                <w:i/>
                <w:sz w:val="24"/>
                <w:szCs w:val="24"/>
              </w:rPr>
              <w:t>A Short History of English Poetry</w:t>
            </w: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 Publications, 2017.</w:t>
            </w:r>
          </w:p>
          <w:p w:rsidR="00604210" w:rsidRPr="004C2FAC" w:rsidRDefault="00604210" w:rsidP="00911E84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pacing w:line="360" w:lineRule="auto"/>
              <w:ind w:right="-3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Brooks, 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Cleanth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 and Robert Penn Warren (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eds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C2FAC">
              <w:rPr>
                <w:rFonts w:ascii="Times New Roman" w:hAnsi="Times New Roman" w:cs="Times New Roman"/>
                <w:i/>
                <w:sz w:val="24"/>
                <w:szCs w:val="24"/>
              </w:rPr>
              <w:t>Understanding Poetry: An</w:t>
            </w:r>
          </w:p>
          <w:p w:rsidR="00604210" w:rsidRPr="004C2FAC" w:rsidRDefault="00604210" w:rsidP="00911E84">
            <w:pPr>
              <w:pStyle w:val="ListParagraph"/>
              <w:shd w:val="clear" w:color="auto" w:fill="FFFFFF" w:themeFill="background1"/>
              <w:spacing w:line="360" w:lineRule="auto"/>
              <w:ind w:left="630"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i/>
                <w:sz w:val="24"/>
                <w:szCs w:val="24"/>
              </w:rPr>
              <w:t>Anthology for College Students’</w:t>
            </w: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, New York: Henry Holt, 1938.</w:t>
            </w:r>
          </w:p>
          <w:p w:rsidR="00604210" w:rsidRPr="004C2FAC" w:rsidRDefault="00604210" w:rsidP="00911E8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Dwivedi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, A. N</w:t>
            </w:r>
            <w:r w:rsidRPr="004C2FAC">
              <w:rPr>
                <w:rFonts w:ascii="Times New Roman" w:hAnsi="Times New Roman" w:cs="Times New Roman"/>
                <w:i/>
                <w:sz w:val="24"/>
                <w:szCs w:val="24"/>
              </w:rPr>
              <w:t>. Indian Poetry in English</w:t>
            </w: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. Arnold-Heinemann, 1980.</w:t>
            </w:r>
          </w:p>
          <w:p w:rsidR="00604210" w:rsidRPr="004C2FAC" w:rsidRDefault="00604210" w:rsidP="00911E8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Halleck, Reuben Post. </w:t>
            </w:r>
            <w:r w:rsidRPr="004C2FAC">
              <w:rPr>
                <w:rFonts w:ascii="Times New Roman" w:hAnsi="Times New Roman" w:cs="Times New Roman"/>
                <w:i/>
                <w:sz w:val="24"/>
                <w:szCs w:val="24"/>
              </w:rPr>
              <w:t>History of English Literature</w:t>
            </w: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Nabu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 Press, 2010.</w:t>
            </w:r>
          </w:p>
          <w:p w:rsidR="00604210" w:rsidRPr="004C2FAC" w:rsidRDefault="00604210" w:rsidP="00911E8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Iyengar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, K. R. 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 w:rsidRPr="004C2FAC">
              <w:rPr>
                <w:rFonts w:ascii="Times New Roman" w:hAnsi="Times New Roman" w:cs="Times New Roman"/>
                <w:i/>
                <w:sz w:val="24"/>
                <w:szCs w:val="24"/>
              </w:rPr>
              <w:t>. Indian Writing in English</w:t>
            </w: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. Sterling, 2007.</w:t>
            </w:r>
          </w:p>
          <w:p w:rsidR="00604210" w:rsidRPr="004C2FAC" w:rsidRDefault="00604210" w:rsidP="00911E84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360" w:lineRule="auto"/>
              <w:ind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4C2FAC">
              <w:rPr>
                <w:rFonts w:ascii="Times New Roman" w:hAnsi="Times New Roman" w:cs="Times New Roman"/>
                <w:i/>
                <w:sz w:val="24"/>
                <w:szCs w:val="24"/>
              </w:rPr>
              <w:t>The Development of English Drama: 1558 to 1659</w:t>
            </w: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 (EN985)’. Warwick.</w:t>
            </w:r>
          </w:p>
          <w:p w:rsidR="00604210" w:rsidRPr="004C2FAC" w:rsidRDefault="00604210" w:rsidP="00911E84">
            <w:pPr>
              <w:pStyle w:val="ListParagraph"/>
              <w:shd w:val="clear" w:color="auto" w:fill="FFFFFF" w:themeFill="background1"/>
              <w:spacing w:line="360" w:lineRule="auto"/>
              <w:ind w:left="630"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https://warwick.ac.uk/fac/arts/english/currentstudents/pg/masters/modules/en</w:t>
            </w:r>
          </w:p>
          <w:p w:rsidR="00604210" w:rsidRPr="004C2FAC" w:rsidRDefault="00604210" w:rsidP="00911E84">
            <w:pPr>
              <w:pStyle w:val="ListParagraph"/>
              <w:shd w:val="clear" w:color="auto" w:fill="FFFFFF" w:themeFill="background1"/>
              <w:spacing w:line="360" w:lineRule="auto"/>
              <w:ind w:left="630" w:right="-334"/>
              <w:rPr>
                <w:rFonts w:ascii="Times New Roman" w:hAnsi="Times New Roman" w:cs="Times New Roman"/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gdrama155 8/ 9. 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Bevington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, Engle, </w:t>
            </w:r>
            <w:proofErr w:type="spellStart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Maus</w:t>
            </w:r>
            <w:proofErr w:type="spellEnd"/>
            <w:r w:rsidRPr="004C2FAC">
              <w:rPr>
                <w:rFonts w:ascii="Times New Roman" w:hAnsi="Times New Roman" w:cs="Times New Roman"/>
                <w:sz w:val="24"/>
                <w:szCs w:val="24"/>
              </w:rPr>
              <w:t xml:space="preserve"> and Rasmussen. Eds. English</w:t>
            </w:r>
          </w:p>
          <w:p w:rsidR="00E057B9" w:rsidRPr="0042101E" w:rsidRDefault="00604210" w:rsidP="00911E84">
            <w:pPr>
              <w:pStyle w:val="ListParagraph"/>
              <w:shd w:val="clear" w:color="auto" w:fill="FFFFFF" w:themeFill="background1"/>
              <w:spacing w:line="360" w:lineRule="auto"/>
              <w:ind w:left="630" w:right="-334"/>
              <w:rPr>
                <w:sz w:val="24"/>
                <w:szCs w:val="24"/>
              </w:rPr>
            </w:pPr>
            <w:r w:rsidRPr="004C2FAC">
              <w:rPr>
                <w:rFonts w:ascii="Times New Roman" w:hAnsi="Times New Roman" w:cs="Times New Roman"/>
                <w:sz w:val="24"/>
                <w:szCs w:val="24"/>
              </w:rPr>
              <w:t>Renaissance Drama: A Norton Anthology, New York and London, 2002.</w:t>
            </w:r>
          </w:p>
        </w:tc>
      </w:tr>
    </w:tbl>
    <w:p w:rsidR="00ED6EDB" w:rsidRDefault="00ED6EDB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tbl>
      <w:tblPr>
        <w:tblStyle w:val="TableGrid"/>
        <w:tblW w:w="10173" w:type="dxa"/>
        <w:tblLook w:val="04A0"/>
      </w:tblPr>
      <w:tblGrid>
        <w:gridCol w:w="3258"/>
        <w:gridCol w:w="6915"/>
      </w:tblGrid>
      <w:tr w:rsidR="00E452A6" w:rsidTr="00E452A6">
        <w:trPr>
          <w:trHeight w:val="631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B.A. English Literature (NEP)</w:t>
            </w:r>
          </w:p>
        </w:tc>
      </w:tr>
      <w:tr w:rsidR="00E452A6" w:rsidTr="00E452A6">
        <w:trPr>
          <w:trHeight w:val="340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Semester</w:t>
            </w:r>
          </w:p>
          <w:p w:rsidR="00E452A6" w:rsidRDefault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Tr="00E452A6">
        <w:trPr>
          <w:trHeight w:val="340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="00887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8870D3">
              <w:rPr>
                <w:rFonts w:ascii="Times New Roman" w:hAnsi="Times New Roman" w:cs="Times New Roman"/>
                <w:sz w:val="24"/>
                <w:szCs w:val="24"/>
              </w:rPr>
              <w:t xml:space="preserve"> Literature </w:t>
            </w:r>
          </w:p>
        </w:tc>
      </w:tr>
      <w:tr w:rsidR="00E452A6" w:rsidTr="00E452A6">
        <w:trPr>
          <w:trHeight w:val="26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ENG5001T</w:t>
            </w:r>
          </w:p>
        </w:tc>
      </w:tr>
      <w:tr w:rsidR="00E452A6" w:rsidTr="00E452A6">
        <w:trPr>
          <w:trHeight w:val="32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Fiction and Prose</w:t>
            </w:r>
          </w:p>
        </w:tc>
      </w:tr>
      <w:tr w:rsidR="00E452A6" w:rsidTr="00E452A6">
        <w:trPr>
          <w:trHeight w:val="408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NHEQF Level 4.5</w:t>
            </w:r>
          </w:p>
        </w:tc>
      </w:tr>
      <w:tr w:rsidR="00E452A6" w:rsidTr="00E452A6">
        <w:trPr>
          <w:trHeight w:val="30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2A6" w:rsidTr="00E452A6">
        <w:trPr>
          <w:trHeight w:val="631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Discipline Centric Compulsory (DCC) Course in English </w:t>
            </w:r>
          </w:p>
        </w:tc>
      </w:tr>
      <w:tr w:rsidR="00E452A6" w:rsidTr="00E452A6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 ( 60 Lectures + 15 FND Assessments) +  15 Tutorials</w:t>
            </w:r>
          </w:p>
        </w:tc>
      </w:tr>
      <w:tr w:rsidR="00E452A6" w:rsidTr="00E452A6">
        <w:trPr>
          <w:trHeight w:val="414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Tr="00E452A6">
        <w:trPr>
          <w:trHeight w:val="555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452A6" w:rsidTr="00E452A6">
        <w:trPr>
          <w:trHeight w:val="832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 w:rsidP="00E452A6">
            <w:pPr>
              <w:numPr>
                <w:ilvl w:val="0"/>
                <w:numId w:val="8"/>
              </w:numPr>
              <w:shd w:val="clear" w:color="auto" w:fill="FFFFFF" w:themeFill="background1"/>
              <w:contextualSpacing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To acquaint the students with the history, forms, themes and technical aspects of prose and fiction.</w:t>
            </w:r>
          </w:p>
          <w:p w:rsidR="00E452A6" w:rsidRDefault="00E452A6" w:rsidP="00E452A6">
            <w:pPr>
              <w:numPr>
                <w:ilvl w:val="0"/>
                <w:numId w:val="8"/>
              </w:numPr>
              <w:shd w:val="clear" w:color="auto" w:fill="FFFFFF" w:themeFill="background1"/>
              <w:contextualSpacing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To provide them with an insight into how prose and fiction can be effective tools for raising awareness among the masses and enriching their critical capabilities.</w:t>
            </w:r>
          </w:p>
          <w:p w:rsidR="00E452A6" w:rsidRDefault="00E452A6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Tr="00E452A6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pStyle w:val="ListParagraph"/>
              <w:shd w:val="clear" w:color="auto" w:fill="FFFFFF" w:themeFill="background1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 w:rsidP="00E452A6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Students will be empowered with an understanding of the socio-cultural and political milieu of India and Britain in the specific temporal setting of the novels, short stories and essays</w:t>
            </w:r>
          </w:p>
          <w:p w:rsidR="00E452A6" w:rsidRDefault="00E452A6" w:rsidP="00E452A6">
            <w:pPr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709"/>
              </w:tabs>
              <w:contextualSpacing/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Students will be able to learn the appreciation of story and essay writing</w:t>
            </w:r>
          </w:p>
          <w:p w:rsidR="00E452A6" w:rsidRDefault="00E452A6">
            <w:pPr>
              <w:pStyle w:val="ListParagraph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Tr="00E452A6">
        <w:trPr>
          <w:trHeight w:val="492"/>
        </w:trPr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Syllabus</w:t>
            </w:r>
          </w:p>
          <w:p w:rsidR="00E452A6" w:rsidRDefault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2A6" w:rsidTr="00E452A6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>
            <w:pPr>
              <w:shd w:val="clear" w:color="auto" w:fill="FFFFFF" w:themeFill="background1"/>
              <w:rPr>
                <w:rFonts w:ascii="Georgia" w:eastAsia="Arial" w:hAnsi="Georgia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 xml:space="preserve">          R. K. </w:t>
            </w:r>
            <w:proofErr w:type="spellStart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Narayan</w:t>
            </w:r>
            <w:proofErr w:type="spellEnd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 xml:space="preserve">: </w:t>
            </w:r>
            <w:r>
              <w:rPr>
                <w:rFonts w:ascii="Georgia" w:eastAsia="Arial" w:hAnsi="Georgia" w:cs="Times New Roman"/>
                <w:i/>
                <w:iCs/>
                <w:color w:val="000000"/>
                <w:sz w:val="24"/>
                <w:szCs w:val="24"/>
              </w:rPr>
              <w:t>The Guide</w:t>
            </w:r>
          </w:p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Tr="00E452A6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Francis Bacon</w:t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>: ‘Of Youth and Age’</w:t>
            </w:r>
          </w:p>
          <w:p w:rsidR="00E452A6" w:rsidRDefault="00E452A6">
            <w:pPr>
              <w:shd w:val="clear" w:color="auto" w:fill="FFFFFF" w:themeFill="background1"/>
              <w:ind w:left="720"/>
              <w:rPr>
                <w:rFonts w:ascii="Georgia" w:eastAsia="Arial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Richard Steele</w:t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>: ‘The Spectator Club’</w:t>
            </w:r>
          </w:p>
          <w:p w:rsidR="00E452A6" w:rsidRDefault="00E452A6">
            <w:pPr>
              <w:shd w:val="clear" w:color="auto" w:fill="FFFFFF" w:themeFill="background1"/>
              <w:ind w:left="720"/>
              <w:rPr>
                <w:rFonts w:ascii="Georgia" w:eastAsia="Arial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Joseph Addison</w:t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>: ‘Meditations in Westminster Abbey’</w:t>
            </w:r>
          </w:p>
          <w:p w:rsidR="00E452A6" w:rsidRDefault="00E452A6">
            <w:pPr>
              <w:shd w:val="clear" w:color="auto" w:fill="FFFFFF" w:themeFill="background1"/>
              <w:ind w:left="720"/>
              <w:rPr>
                <w:rFonts w:ascii="Georgia" w:eastAsia="Arial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Charles Lamb</w:t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>: ‘The Praise of Chimney Sweepers’</w:t>
            </w:r>
          </w:p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Tr="00E452A6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>
            <w:pPr>
              <w:shd w:val="clear" w:color="auto" w:fill="FFFFFF" w:themeFill="background1"/>
              <w:ind w:firstLine="720"/>
              <w:rPr>
                <w:rFonts w:ascii="Georgia" w:eastAsia="Arial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Jyotiba</w:t>
            </w:r>
            <w:proofErr w:type="spellEnd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Phule</w:t>
            </w:r>
            <w:proofErr w:type="spellEnd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>: ‘</w:t>
            </w:r>
            <w:proofErr w:type="spellStart"/>
            <w:r>
              <w:rPr>
                <w:rFonts w:ascii="Georgia" w:eastAsia="Arial" w:hAnsi="Georgia" w:cs="Times New Roman"/>
                <w:i/>
                <w:iCs/>
                <w:color w:val="000000"/>
                <w:sz w:val="24"/>
                <w:szCs w:val="24"/>
              </w:rPr>
              <w:t>Gulamgiri</w:t>
            </w:r>
            <w:proofErr w:type="spellEnd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’</w:t>
            </w:r>
          </w:p>
          <w:p w:rsidR="00E452A6" w:rsidRDefault="00E452A6">
            <w:pPr>
              <w:shd w:val="clear" w:color="auto" w:fill="FFFFFF" w:themeFill="background1"/>
              <w:ind w:firstLine="720"/>
              <w:rPr>
                <w:rFonts w:ascii="Georgia" w:eastAsia="Arial" w:hAnsi="Georg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A.P.J.Abdul</w:t>
            </w:r>
            <w:proofErr w:type="spellEnd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Kalam</w:t>
            </w:r>
            <w:proofErr w:type="spellEnd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>: ‘My Vision for India’</w:t>
            </w:r>
          </w:p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Tr="00E452A6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E452A6" w:rsidRDefault="00E452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>
            <w:pPr>
              <w:shd w:val="clear" w:color="auto" w:fill="FFFFFF" w:themeFill="background1"/>
              <w:ind w:firstLine="720"/>
              <w:rPr>
                <w:rFonts w:ascii="Georgia" w:eastAsia="Arial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Chinua Achebe</w:t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>: ‘Marriage is a Private Affair’</w:t>
            </w:r>
          </w:p>
          <w:p w:rsidR="00E452A6" w:rsidRDefault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>
            <w:pPr>
              <w:shd w:val="clear" w:color="auto" w:fill="FFFFFF" w:themeFill="background1"/>
              <w:ind w:firstLine="720"/>
              <w:rPr>
                <w:rFonts w:ascii="Georgia" w:eastAsia="Arial" w:hAnsi="Georg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O’ Henry</w:t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>: ‘The Ransom of Red Chief</w:t>
            </w:r>
          </w:p>
          <w:p w:rsidR="00E452A6" w:rsidRDefault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Tr="00E452A6"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52A6" w:rsidRDefault="00E452A6">
            <w:pPr>
              <w:shd w:val="clear" w:color="auto" w:fill="FFFFFF" w:themeFill="background1"/>
              <w:ind w:firstLine="720"/>
              <w:rPr>
                <w:rFonts w:ascii="Georgia" w:eastAsia="Arial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 xml:space="preserve">K. A. </w:t>
            </w:r>
            <w:proofErr w:type="spellStart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Abbas</w:t>
            </w:r>
            <w:proofErr w:type="spellEnd"/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>: ‘Sparrows’</w:t>
            </w:r>
          </w:p>
          <w:p w:rsidR="00E452A6" w:rsidRDefault="00E452A6">
            <w:pPr>
              <w:shd w:val="clear" w:color="auto" w:fill="FFFFFF" w:themeFill="background1"/>
              <w:ind w:firstLine="720"/>
              <w:rPr>
                <w:rFonts w:ascii="Georgia" w:eastAsia="Arial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Maxim Gorky</w:t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 xml:space="preserve">: ‘The Mother of a </w:t>
            </w:r>
            <w:r>
              <w:rPr>
                <w:rFonts w:ascii="Georgia" w:eastAsia="Arial" w:hAnsi="Georgia" w:cs="Times New Roman"/>
                <w:sz w:val="24"/>
                <w:szCs w:val="24"/>
              </w:rPr>
              <w:t>T</w:t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raitor’</w:t>
            </w:r>
          </w:p>
          <w:p w:rsidR="00E452A6" w:rsidRDefault="00E452A6">
            <w:pPr>
              <w:shd w:val="clear" w:color="auto" w:fill="FFFFFF" w:themeFill="background1"/>
              <w:ind w:firstLine="720"/>
              <w:rPr>
                <w:rFonts w:ascii="Georgia" w:eastAsia="Arial" w:hAnsi="Georgia" w:cs="Times New Roman"/>
                <w:color w:val="000000"/>
                <w:sz w:val="24"/>
                <w:szCs w:val="24"/>
              </w:rPr>
            </w:pP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>Somerset Maugham</w:t>
            </w:r>
            <w:r>
              <w:rPr>
                <w:rFonts w:ascii="Georgia" w:eastAsia="Arial" w:hAnsi="Georgia" w:cs="Times New Roman"/>
                <w:color w:val="000000"/>
                <w:sz w:val="24"/>
                <w:szCs w:val="24"/>
              </w:rPr>
              <w:tab/>
              <w:t xml:space="preserve">  : ‘The Verger’</w:t>
            </w:r>
          </w:p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52A6" w:rsidRDefault="00E452A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52A6" w:rsidTr="00E452A6">
        <w:trPr>
          <w:trHeight w:val="547"/>
        </w:trPr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452A6" w:rsidRDefault="00E452A6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6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52A6" w:rsidRDefault="00E452A6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709" w:hanging="709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Barry, Peter. </w:t>
            </w:r>
            <w:r>
              <w:rPr>
                <w:rFonts w:ascii="Georgia" w:eastAsia="Times New Roman" w:hAnsi="Georgia" w:cs="Times New Roman"/>
                <w:i/>
                <w:sz w:val="24"/>
                <w:szCs w:val="24"/>
              </w:rPr>
              <w:t xml:space="preserve">Beginning Theory: An Introduction to Literature and Cultural Theory.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Viva Books, 2010.</w:t>
            </w:r>
          </w:p>
          <w:p w:rsidR="00E452A6" w:rsidRDefault="00E452A6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709" w:hanging="709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Boulton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, Marjorie. </w:t>
            </w:r>
            <w:r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Anatomy of the Novel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Routledge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Revivals, 2015.</w:t>
            </w:r>
          </w:p>
          <w:p w:rsidR="00E452A6" w:rsidRDefault="00E452A6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709" w:hanging="709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Forster, E. M. </w:t>
            </w:r>
            <w:r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Aspects of the Novel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 Harcourt, Brace, 1938.</w:t>
            </w:r>
          </w:p>
          <w:p w:rsidR="00E452A6" w:rsidRDefault="00E452A6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709" w:hanging="709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Times New Roman"/>
                <w:sz w:val="24"/>
                <w:szCs w:val="24"/>
              </w:rPr>
              <w:t>Scholes</w:t>
            </w:r>
            <w:proofErr w:type="spellEnd"/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, Robert E., Carl H. Klaus, Michael Silverman ed. </w:t>
            </w:r>
            <w:r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Elements of Literature: Essay, Fiction, Poetry, Drama, Film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 Oxford UP, 2004.</w:t>
            </w:r>
          </w:p>
          <w:p w:rsidR="00E452A6" w:rsidRDefault="00E452A6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709" w:hanging="709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Walker, Hugh. </w:t>
            </w:r>
            <w:r>
              <w:rPr>
                <w:rFonts w:ascii="Georgia" w:eastAsia="Times New Roman" w:hAnsi="Georgia" w:cs="Times New Roman"/>
                <w:i/>
                <w:sz w:val="24"/>
                <w:szCs w:val="24"/>
              </w:rPr>
              <w:t>The English Essay and Essayists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. Books Way, 2015.</w:t>
            </w:r>
          </w:p>
          <w:p w:rsidR="00E452A6" w:rsidRDefault="00E452A6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709" w:hanging="709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Wood, James. </w:t>
            </w:r>
            <w:r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How Fiction Works.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Farrar, Straus and Giroux, 2008.</w:t>
            </w:r>
          </w:p>
          <w:p w:rsidR="00E452A6" w:rsidRDefault="00E452A6">
            <w:pPr>
              <w:pStyle w:val="ListParagraph"/>
              <w:shd w:val="clear" w:color="auto" w:fill="FFFFFF" w:themeFill="background1"/>
              <w:spacing w:line="360" w:lineRule="auto"/>
              <w:ind w:left="630" w:right="-334"/>
              <w:rPr>
                <w:sz w:val="24"/>
                <w:szCs w:val="24"/>
              </w:rPr>
            </w:pPr>
          </w:p>
        </w:tc>
      </w:tr>
    </w:tbl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Default="006B2944" w:rsidP="00911E84">
      <w:pPr>
        <w:shd w:val="clear" w:color="auto" w:fill="FFFFFF" w:themeFill="background1"/>
        <w:spacing w:after="0" w:line="240" w:lineRule="auto"/>
        <w:rPr>
          <w:lang w:val="en-IN"/>
        </w:rPr>
      </w:pPr>
    </w:p>
    <w:tbl>
      <w:tblPr>
        <w:tblStyle w:val="TableGrid"/>
        <w:tblW w:w="10173" w:type="dxa"/>
        <w:tblLook w:val="04A0"/>
      </w:tblPr>
      <w:tblGrid>
        <w:gridCol w:w="1763"/>
        <w:gridCol w:w="8410"/>
      </w:tblGrid>
      <w:tr w:rsidR="00E452A6" w:rsidRPr="0042101E" w:rsidTr="00E452A6">
        <w:trPr>
          <w:trHeight w:val="631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B.A. English Literature (NEP)</w:t>
            </w:r>
          </w:p>
        </w:tc>
      </w:tr>
      <w:tr w:rsidR="00E452A6" w:rsidRPr="0042101E" w:rsidTr="00E452A6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452A6" w:rsidRPr="0042101E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-English</w:t>
            </w:r>
          </w:p>
        </w:tc>
      </w:tr>
      <w:tr w:rsidR="00E452A6" w:rsidRPr="0042101E" w:rsidTr="00E452A6">
        <w:trPr>
          <w:trHeight w:val="264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>AEC520XT</w:t>
            </w:r>
          </w:p>
        </w:tc>
      </w:tr>
      <w:tr w:rsidR="00E452A6" w:rsidRPr="0042101E" w:rsidTr="00E452A6">
        <w:trPr>
          <w:trHeight w:val="328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English </w:t>
            </w:r>
          </w:p>
        </w:tc>
      </w:tr>
      <w:tr w:rsidR="00E452A6" w:rsidRPr="0042101E" w:rsidTr="00E452A6">
        <w:trPr>
          <w:trHeight w:val="408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E452A6" w:rsidRPr="0042101E" w:rsidTr="00E452A6">
        <w:trPr>
          <w:trHeight w:val="305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966B84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2A6" w:rsidRPr="0042101E" w:rsidTr="00E452A6">
        <w:trPr>
          <w:trHeight w:val="631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117371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 xml:space="preserve">AECC </w:t>
            </w:r>
            <w:r w:rsidR="00966B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>Course in English</w:t>
            </w:r>
          </w:p>
        </w:tc>
      </w:tr>
      <w:tr w:rsidR="00E452A6" w:rsidRPr="0042101E" w:rsidTr="00E452A6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966B84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Lectures</w:t>
            </w:r>
          </w:p>
        </w:tc>
      </w:tr>
      <w:tr w:rsidR="00E452A6" w:rsidRPr="0042101E" w:rsidTr="00E452A6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555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452A6" w:rsidRPr="0042101E" w:rsidTr="00E452A6">
        <w:trPr>
          <w:trHeight w:val="832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Default="00E452A6" w:rsidP="00E452A6">
            <w:pPr>
              <w:shd w:val="clear" w:color="auto" w:fill="FFFFFF" w:themeFill="background1"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E452A6" w:rsidRPr="006F64C2" w:rsidRDefault="00E452A6" w:rsidP="00E452A6">
            <w:pPr>
              <w:shd w:val="clear" w:color="auto" w:fill="FFFFFF" w:themeFill="background1"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Objectives</w:t>
            </w:r>
          </w:p>
          <w:p w:rsidR="00E452A6" w:rsidRPr="006F64C2" w:rsidRDefault="00E452A6" w:rsidP="00E452A6">
            <w:pPr>
              <w:numPr>
                <w:ilvl w:val="0"/>
                <w:numId w:val="12"/>
              </w:numPr>
              <w:shd w:val="clear" w:color="auto" w:fill="FFFFFF" w:themeFill="background1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To upgrade the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understanding</w:t>
            </w: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of English grammar</w:t>
            </w:r>
          </w:p>
          <w:p w:rsidR="00E452A6" w:rsidRPr="006F64C2" w:rsidRDefault="00E452A6" w:rsidP="00E452A6">
            <w:pPr>
              <w:numPr>
                <w:ilvl w:val="0"/>
                <w:numId w:val="12"/>
              </w:numPr>
              <w:shd w:val="clear" w:color="auto" w:fill="FFFFFF" w:themeFill="background1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To train students in writing skills</w:t>
            </w:r>
          </w:p>
          <w:p w:rsidR="00E452A6" w:rsidRDefault="00E452A6" w:rsidP="00E452A6">
            <w:pPr>
              <w:numPr>
                <w:ilvl w:val="0"/>
                <w:numId w:val="12"/>
              </w:numPr>
              <w:shd w:val="clear" w:color="auto" w:fill="FFFFFF" w:themeFill="background1"/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To introduce the basics of spoken English and Phonetics</w:t>
            </w:r>
          </w:p>
          <w:p w:rsidR="00E452A6" w:rsidRPr="00E057B9" w:rsidRDefault="00E452A6" w:rsidP="00E452A6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E452A6">
            <w:pPr>
              <w:pStyle w:val="ListParagraph"/>
              <w:shd w:val="clear" w:color="auto" w:fill="FFFFFF" w:themeFill="background1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6F64C2" w:rsidRDefault="00E452A6" w:rsidP="00E452A6">
            <w:pPr>
              <w:numPr>
                <w:ilvl w:val="0"/>
                <w:numId w:val="13"/>
              </w:numPr>
              <w:shd w:val="clear" w:color="auto" w:fill="FFFFFF" w:themeFill="background1"/>
              <w:spacing w:after="200"/>
              <w:ind w:left="43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Gaining efficiency in writing skills.</w:t>
            </w:r>
          </w:p>
          <w:p w:rsidR="00E452A6" w:rsidRDefault="00E452A6" w:rsidP="00E452A6">
            <w:pPr>
              <w:numPr>
                <w:ilvl w:val="0"/>
                <w:numId w:val="13"/>
              </w:numPr>
              <w:shd w:val="clear" w:color="auto" w:fill="FFFFFF" w:themeFill="background1"/>
              <w:spacing w:after="200"/>
              <w:ind w:left="43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Proficiency in grammar.</w:t>
            </w:r>
          </w:p>
          <w:p w:rsidR="00E452A6" w:rsidRPr="00857B81" w:rsidRDefault="00E452A6" w:rsidP="00E452A6">
            <w:pPr>
              <w:numPr>
                <w:ilvl w:val="0"/>
                <w:numId w:val="13"/>
              </w:numPr>
              <w:shd w:val="clear" w:color="auto" w:fill="FFFFFF" w:themeFill="background1"/>
              <w:spacing w:after="200"/>
              <w:ind w:left="43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857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Understanding the fundamentals of Phonetics.</w:t>
            </w:r>
          </w:p>
          <w:p w:rsidR="00E452A6" w:rsidRPr="00E057B9" w:rsidRDefault="00E452A6" w:rsidP="00E452A6">
            <w:pPr>
              <w:pStyle w:val="ListParagraph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492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E452A6" w:rsidRPr="0042101E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2A6" w:rsidRPr="0042101E" w:rsidTr="00E452A6">
        <w:tc>
          <w:tcPr>
            <w:tcW w:w="1763" w:type="dxa"/>
            <w:shd w:val="clear" w:color="auto" w:fill="FFFFFF" w:themeFill="background1"/>
          </w:tcPr>
          <w:p w:rsid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Unit-I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6F64C2" w:rsidRDefault="00E452A6" w:rsidP="00E452A6">
            <w:pPr>
              <w:shd w:val="clear" w:color="auto" w:fill="FFFFFF" w:themeFill="background1"/>
              <w:tabs>
                <w:tab w:val="left" w:pos="1710"/>
              </w:tabs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>Basic Sentence Patterns</w:t>
            </w:r>
          </w:p>
          <w:p w:rsid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6F341F" w:rsidTr="00E452A6"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Unit-II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6F64C2" w:rsidRDefault="00E452A6" w:rsidP="00E452A6">
            <w:pPr>
              <w:shd w:val="clear" w:color="auto" w:fill="FFFFFF" w:themeFill="background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Tenses</w:t>
            </w:r>
          </w:p>
          <w:p w:rsid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604210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452A6" w:rsidRDefault="00E452A6" w:rsidP="00E452A6">
            <w:pPr>
              <w:shd w:val="clear" w:color="auto" w:fill="FFFFFF" w:themeFill="background1"/>
              <w:tabs>
                <w:tab w:val="left" w:pos="6086"/>
              </w:tabs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Direct-Indirect Speech</w:t>
            </w:r>
          </w:p>
          <w:p w:rsid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E452A6" w:rsidRPr="0042101E" w:rsidRDefault="00E452A6" w:rsidP="00E452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452A6" w:rsidRPr="00A90108" w:rsidRDefault="00E452A6" w:rsidP="00E452A6">
            <w:pPr>
              <w:shd w:val="clear" w:color="auto" w:fill="FFFFFF" w:themeFill="background1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452A6" w:rsidRDefault="00E452A6" w:rsidP="00E452A6">
            <w:pPr>
              <w:shd w:val="clear" w:color="auto" w:fill="FFFFFF" w:themeFill="background1"/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A9010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ab/>
              <w:t>Synonyms- Antonyms</w:t>
            </w:r>
          </w:p>
          <w:p w:rsidR="00E452A6" w:rsidRDefault="00E452A6" w:rsidP="00E452A6">
            <w:pPr>
              <w:shd w:val="clear" w:color="auto" w:fill="FFFFFF" w:themeFill="background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Word Formation: Prefix, Suffix, Conversion and Compounding</w:t>
            </w:r>
          </w:p>
          <w:p w:rsidR="00E452A6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6F341F" w:rsidTr="00E452A6"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452A6" w:rsidRPr="006F64C2" w:rsidRDefault="00E452A6" w:rsidP="00E452A6">
            <w:pPr>
              <w:shd w:val="clear" w:color="auto" w:fill="FFFFFF" w:themeFill="background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Comprehension of an Unseen Passage</w:t>
            </w:r>
          </w:p>
          <w:p w:rsidR="00E452A6" w:rsidRPr="006F64C2" w:rsidRDefault="00E452A6" w:rsidP="00E452A6">
            <w:pPr>
              <w:shd w:val="clear" w:color="auto" w:fill="FFFFFF" w:themeFill="background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F64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Précis Writing</w:t>
            </w:r>
          </w:p>
          <w:p w:rsid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52A6" w:rsidRPr="006F341F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547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452A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Allen, S.  </w:t>
            </w:r>
            <w:r w:rsidRPr="00E452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Living English Structure</w:t>
            </w:r>
            <w:r w:rsidRPr="00E452A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 Pearson India, 2009.</w:t>
            </w: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452A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Bright, J.S</w:t>
            </w:r>
            <w:r w:rsidRPr="00E452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.  Improve Your Idioms and Phrases</w:t>
            </w:r>
            <w:r w:rsidRPr="00E452A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. Goodwill Publishing House, 2013. </w:t>
            </w: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E452A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Hornby</w:t>
            </w:r>
            <w:proofErr w:type="spellEnd"/>
            <w:r w:rsidRPr="00E452A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A.S</w:t>
            </w:r>
            <w:r w:rsidRPr="00E452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.  Practical English Grammar</w:t>
            </w:r>
            <w:r w:rsidRPr="00E452A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– Vols. I &amp; II (E.L.B.S.). OUP, 1997.</w:t>
            </w: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452A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Thomson and Martinet. </w:t>
            </w:r>
            <w:r w:rsidRPr="00E452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A Practical English Grammar</w:t>
            </w:r>
            <w:r w:rsidRPr="00E452A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4th ed. Oxford India, 1997.</w:t>
            </w:r>
          </w:p>
          <w:p w:rsidR="00E452A6" w:rsidRPr="0042101E" w:rsidRDefault="00E452A6" w:rsidP="00E452A6">
            <w:pPr>
              <w:pStyle w:val="ListParagraph"/>
              <w:shd w:val="clear" w:color="auto" w:fill="FFFFFF" w:themeFill="background1"/>
              <w:spacing w:line="360" w:lineRule="auto"/>
              <w:ind w:left="630" w:right="-334"/>
              <w:rPr>
                <w:sz w:val="24"/>
                <w:szCs w:val="24"/>
              </w:rPr>
            </w:pPr>
          </w:p>
        </w:tc>
      </w:tr>
    </w:tbl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tbl>
      <w:tblPr>
        <w:tblStyle w:val="TableGrid"/>
        <w:tblpPr w:leftFromText="180" w:rightFromText="180" w:vertAnchor="text" w:horzAnchor="margin" w:tblpY="-662"/>
        <w:tblW w:w="10298" w:type="dxa"/>
        <w:tblLook w:val="04A0"/>
      </w:tblPr>
      <w:tblGrid>
        <w:gridCol w:w="1784"/>
        <w:gridCol w:w="8514"/>
      </w:tblGrid>
      <w:tr w:rsidR="00E452A6" w:rsidRPr="0042101E" w:rsidTr="00E452A6">
        <w:trPr>
          <w:trHeight w:val="664"/>
        </w:trPr>
        <w:tc>
          <w:tcPr>
            <w:tcW w:w="10298" w:type="dxa"/>
            <w:gridSpan w:val="2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B.A. English Literature (NEP)</w:t>
            </w:r>
          </w:p>
        </w:tc>
      </w:tr>
      <w:tr w:rsidR="00E452A6" w:rsidRPr="0042101E" w:rsidTr="00E452A6">
        <w:trPr>
          <w:trHeight w:val="358"/>
        </w:trPr>
        <w:tc>
          <w:tcPr>
            <w:tcW w:w="10298" w:type="dxa"/>
            <w:gridSpan w:val="2"/>
            <w:shd w:val="clear" w:color="auto" w:fill="FFFFFF" w:themeFill="background1"/>
          </w:tcPr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Third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E452A6" w:rsidRPr="0042101E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358"/>
        </w:trPr>
        <w:tc>
          <w:tcPr>
            <w:tcW w:w="10298" w:type="dxa"/>
            <w:gridSpan w:val="2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="00887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8870D3">
              <w:rPr>
                <w:rFonts w:ascii="Times New Roman" w:hAnsi="Times New Roman" w:cs="Times New Roman"/>
                <w:sz w:val="24"/>
                <w:szCs w:val="24"/>
              </w:rPr>
              <w:t xml:space="preserve"> Literature </w:t>
            </w:r>
          </w:p>
        </w:tc>
      </w:tr>
      <w:tr w:rsidR="00E452A6" w:rsidRPr="0042101E" w:rsidTr="00E452A6">
        <w:trPr>
          <w:trHeight w:val="278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0">
              <w:rPr>
                <w:rFonts w:ascii="Times New Roman" w:hAnsi="Times New Roman" w:cs="Times New Roman"/>
                <w:sz w:val="24"/>
                <w:szCs w:val="24"/>
              </w:rPr>
              <w:t>ENG6002T</w:t>
            </w:r>
          </w:p>
        </w:tc>
      </w:tr>
      <w:tr w:rsidR="00E452A6" w:rsidRPr="0042101E" w:rsidTr="00E452A6">
        <w:trPr>
          <w:trHeight w:val="345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B406C0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406C0">
              <w:rPr>
                <w:rFonts w:ascii="Times New Roman" w:hAnsi="Times New Roman" w:cs="Times New Roman"/>
                <w:sz w:val="24"/>
                <w:szCs w:val="24"/>
              </w:rPr>
              <w:t>Poetry and Drama</w:t>
            </w:r>
          </w:p>
        </w:tc>
      </w:tr>
      <w:tr w:rsidR="00E452A6" w:rsidRPr="0042101E" w:rsidTr="00E452A6">
        <w:trPr>
          <w:trHeight w:val="429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E452A6" w:rsidRPr="0042101E" w:rsidTr="00E452A6">
        <w:trPr>
          <w:trHeight w:val="321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2A6" w:rsidRPr="0042101E" w:rsidTr="00E452A6">
        <w:trPr>
          <w:trHeight w:val="664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117371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>C Course in English</w:t>
            </w:r>
          </w:p>
        </w:tc>
      </w:tr>
      <w:tr w:rsidR="00E452A6" w:rsidRPr="0042101E" w:rsidTr="00E452A6">
        <w:trPr>
          <w:trHeight w:val="436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 ( 60 Lectures + 15 FND Assessments) +  15 Tutorials</w:t>
            </w:r>
          </w:p>
        </w:tc>
      </w:tr>
      <w:tr w:rsidR="00E452A6" w:rsidRPr="0042101E" w:rsidTr="00E452A6">
        <w:trPr>
          <w:trHeight w:val="436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584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452A6" w:rsidRPr="0042101E" w:rsidTr="00E452A6">
        <w:trPr>
          <w:trHeight w:val="875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6F64C2" w:rsidRDefault="00E452A6" w:rsidP="00E452A6">
            <w:pPr>
              <w:shd w:val="clear" w:color="auto" w:fill="FFFFFF" w:themeFill="background1"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</w:t>
            </w:r>
            <w:r w:rsidRPr="006F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Objectives</w:t>
            </w:r>
          </w:p>
          <w:p w:rsidR="00E452A6" w:rsidRPr="005F4624" w:rsidRDefault="00E452A6" w:rsidP="00E452A6">
            <w:pPr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To introduce the Romantic, Victorian and Modern 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schools of poetry </w:t>
            </w:r>
          </w:p>
          <w:p w:rsidR="00E452A6" w:rsidRPr="005F4624" w:rsidRDefault="00E452A6" w:rsidP="00E452A6">
            <w:pPr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To generate an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 interest in the Indian English Poetry</w:t>
            </w:r>
          </w:p>
          <w:p w:rsidR="00E452A6" w:rsidRPr="005F4624" w:rsidRDefault="00E452A6" w:rsidP="00E452A6">
            <w:pPr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To acquaint the students with the history, forms, themes a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nd technical aspects of drama</w:t>
            </w:r>
          </w:p>
          <w:p w:rsidR="00E452A6" w:rsidRPr="005F4624" w:rsidRDefault="00E452A6" w:rsidP="00E452A6">
            <w:pPr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To engage them in activities like role play, dialogue delivery and critical evaluation of plays. </w:t>
            </w:r>
          </w:p>
          <w:p w:rsidR="00E452A6" w:rsidRPr="005F4624" w:rsidRDefault="00E452A6" w:rsidP="00E452A6">
            <w:pPr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To provide them with an insight into how drama can be an effective tool for raising awareness among the masses and enriching their critical capabilities.</w:t>
            </w:r>
          </w:p>
          <w:p w:rsidR="00E452A6" w:rsidRPr="005F4624" w:rsidRDefault="00E452A6" w:rsidP="00E452A6">
            <w:pPr>
              <w:numPr>
                <w:ilvl w:val="0"/>
                <w:numId w:val="10"/>
              </w:numPr>
              <w:shd w:val="clear" w:color="auto" w:fill="FFFFFF" w:themeFill="background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To familiarize the students with the literary terms that are required to appreciate poetry and drama. </w:t>
            </w:r>
          </w:p>
          <w:p w:rsidR="00E452A6" w:rsidRPr="00E057B9" w:rsidRDefault="00E452A6" w:rsidP="00E452A6">
            <w:pPr>
              <w:shd w:val="clear" w:color="auto" w:fill="FFFFFF" w:themeFill="background1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152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5F4624" w:rsidRDefault="00E452A6" w:rsidP="00E452A6">
            <w:pPr>
              <w:numPr>
                <w:ilvl w:val="0"/>
                <w:numId w:val="11"/>
              </w:numPr>
              <w:shd w:val="clear" w:color="auto" w:fill="FFFFFF" w:themeFill="background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Students will be able to critically analyze poetry on the parameters of diction, tone, form, genre, imagery, figures of speech, symbolism and theme</w:t>
            </w:r>
          </w:p>
          <w:p w:rsidR="00E452A6" w:rsidRPr="005F4624" w:rsidRDefault="00E452A6" w:rsidP="00E452A6">
            <w:pPr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They will grasp the aesthetics of poetry, as well as the ability to read, appreciate and evaluate poetic works analytically</w:t>
            </w:r>
          </w:p>
          <w:p w:rsidR="00E452A6" w:rsidRPr="005F4624" w:rsidRDefault="00E452A6" w:rsidP="00E452A6">
            <w:pPr>
              <w:numPr>
                <w:ilvl w:val="0"/>
                <w:numId w:val="11"/>
              </w:numPr>
              <w:shd w:val="clear" w:color="auto" w:fill="FFFFFF" w:themeFill="background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Students will learn how drama can be an effective tool in enhancing language skills and in personality development</w:t>
            </w:r>
          </w:p>
          <w:p w:rsidR="00E452A6" w:rsidRPr="005F4624" w:rsidRDefault="00E452A6" w:rsidP="00E452A6">
            <w:pPr>
              <w:numPr>
                <w:ilvl w:val="0"/>
                <w:numId w:val="11"/>
              </w:numPr>
              <w:shd w:val="clear" w:color="auto" w:fill="FFFFFF" w:themeFill="background1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Students will learn how to stage and perform a play on stage</w:t>
            </w:r>
          </w:p>
          <w:p w:rsidR="00E452A6" w:rsidRPr="00E057B9" w:rsidRDefault="00E452A6" w:rsidP="00E452A6">
            <w:pPr>
              <w:shd w:val="clear" w:color="auto" w:fill="FFFFFF" w:themeFill="background1"/>
              <w:ind w:left="4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441"/>
        </w:trPr>
        <w:tc>
          <w:tcPr>
            <w:tcW w:w="10298" w:type="dxa"/>
            <w:gridSpan w:val="2"/>
            <w:shd w:val="clear" w:color="auto" w:fill="FFFFFF" w:themeFill="background1"/>
          </w:tcPr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E452A6" w:rsidRPr="0042101E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63"/>
        </w:trPr>
        <w:tc>
          <w:tcPr>
            <w:tcW w:w="1784" w:type="dxa"/>
            <w:shd w:val="clear" w:color="auto" w:fill="FFFFFF" w:themeFill="background1"/>
          </w:tcPr>
          <w:p w:rsid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William Wordsworth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: ‘She was a Phantom of Delight’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P.B. Shelley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  <w:t>: ‘The Cloud’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John Keats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  <w:t>: ‘To Autumn’</w:t>
            </w:r>
          </w:p>
          <w:p w:rsid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6F341F" w:rsidTr="00E452A6">
        <w:trPr>
          <w:trHeight w:val="1436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Robert Browning 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  <w:t>: ‘The Last Ride Together’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Matthew Arnold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  <w:t>: ‘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Dover Beach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’</w:t>
            </w:r>
          </w:p>
          <w:p w:rsidR="00E452A6" w:rsidRPr="005F4624" w:rsidRDefault="00E452A6" w:rsidP="00E452A6">
            <w:pPr>
              <w:shd w:val="clear" w:color="auto" w:fill="FFFFFF" w:themeFill="background1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            T S Eliot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  <w:t>: ‘Journey of the Magi’</w:t>
            </w:r>
          </w:p>
          <w:p w:rsid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604210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2016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FFFFFF" w:themeFill="background1"/>
          </w:tcPr>
          <w:p w:rsid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Kamala Das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  <w:t>: ‘My Grandmother's House’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A. K. 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Ramanujan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  <w:t>: ‘Obituary’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R. 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Parthasarthy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  <w:t>: ‘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Mahabalipuram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’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Nissim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 Ezekiel           : 'Night of Scorpion' 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Jayant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Mahapatra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  <w:t>: ‘Hunger’</w:t>
            </w: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373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E452A6" w:rsidRPr="0042101E" w:rsidRDefault="00E452A6" w:rsidP="00E452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FFFFFF" w:themeFill="background1"/>
          </w:tcPr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William Shakespeare: </w:t>
            </w:r>
            <w:r w:rsidRPr="005F4624">
              <w:rPr>
                <w:rFonts w:ascii="Georgia" w:eastAsia="Times New Roman" w:hAnsi="Georgia" w:cs="Times New Roman"/>
                <w:i/>
                <w:sz w:val="24"/>
                <w:szCs w:val="24"/>
              </w:rPr>
              <w:t>Macbeth</w:t>
            </w:r>
          </w:p>
          <w:p w:rsidR="00E452A6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6F341F" w:rsidTr="00E452A6">
        <w:trPr>
          <w:trHeight w:val="2016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E452A6" w:rsidRPr="0042101E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shd w:val="clear" w:color="auto" w:fill="FFFFFF" w:themeFill="background1"/>
          </w:tcPr>
          <w:p w:rsidR="00E452A6" w:rsidRPr="005F4624" w:rsidRDefault="00E452A6" w:rsidP="00E452A6">
            <w:pPr>
              <w:shd w:val="clear" w:color="auto" w:fill="FFFFFF" w:themeFill="background1"/>
              <w:ind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Literary Terms: 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ab/>
              <w:t>Tragic Hero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left="2160"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Problem Play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left="2160"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Supernatural Elements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left="2160"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Irony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left="2160"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Soliloquy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left="2160" w:firstLine="72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Dramatic Monologue</w:t>
            </w:r>
          </w:p>
          <w:p w:rsidR="00E452A6" w:rsidRPr="006F341F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52A6" w:rsidRPr="0042101E" w:rsidTr="00E452A6">
        <w:trPr>
          <w:trHeight w:val="576"/>
        </w:trPr>
        <w:tc>
          <w:tcPr>
            <w:tcW w:w="1784" w:type="dxa"/>
            <w:shd w:val="clear" w:color="auto" w:fill="FFFFFF" w:themeFill="background1"/>
          </w:tcPr>
          <w:p w:rsidR="00E452A6" w:rsidRPr="0042101E" w:rsidRDefault="00E452A6" w:rsidP="00E452A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8514" w:type="dxa"/>
            <w:shd w:val="clear" w:color="auto" w:fill="FFFFFF" w:themeFill="background1"/>
          </w:tcPr>
          <w:p w:rsidR="00E452A6" w:rsidRPr="005F4624" w:rsidRDefault="00E452A6" w:rsidP="00E452A6">
            <w:pPr>
              <w:shd w:val="clear" w:color="auto" w:fill="FFFFFF" w:themeFill="background1"/>
              <w:ind w:left="1080" w:hanging="72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Abrams, M.H. and Geoffrey Galt 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Harpham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,</w:t>
            </w:r>
            <w:r w:rsidRPr="005F4624">
              <w:rPr>
                <w:rFonts w:ascii="Georgia" w:eastAsia="Times New Roman" w:hAnsi="Georgia" w:cs="Times New Roman"/>
                <w:i/>
                <w:sz w:val="24"/>
                <w:szCs w:val="24"/>
              </w:rPr>
              <w:t xml:space="preserve"> A Glossary of Literary Terms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Laxmi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 Publications, 2017.  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left="1080" w:hanging="72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Boulton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, Marjorie. </w:t>
            </w:r>
            <w:r w:rsidRPr="005F4624">
              <w:rPr>
                <w:rFonts w:ascii="Georgia" w:eastAsia="Times New Roman" w:hAnsi="Georgia" w:cs="Times New Roman"/>
                <w:i/>
                <w:sz w:val="24"/>
                <w:szCs w:val="24"/>
              </w:rPr>
              <w:t>The Anatomy of Drama.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Routledge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 and 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Kegan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 Paul, 1960.  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left="1080" w:hanging="72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Bradley, AC. </w:t>
            </w:r>
            <w:r w:rsidRPr="005F4624">
              <w:rPr>
                <w:rFonts w:ascii="Georgia" w:eastAsia="Times New Roman" w:hAnsi="Georgia" w:cs="Times New Roman"/>
                <w:i/>
                <w:sz w:val="24"/>
                <w:szCs w:val="24"/>
              </w:rPr>
              <w:t>Shakespearean Tragedy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. 1904. Penguin, 1991. 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left="1080" w:hanging="72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Egan, Michael. </w:t>
            </w:r>
            <w:proofErr w:type="spellStart"/>
            <w:r w:rsidRPr="00F123C2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>Henrik</w:t>
            </w:r>
            <w:proofErr w:type="spellEnd"/>
            <w:r w:rsidRPr="00F123C2">
              <w:rPr>
                <w:rFonts w:ascii="Georgia" w:eastAsia="Times New Roman" w:hAnsi="Georgia" w:cs="Times New Roman"/>
                <w:i/>
                <w:iCs/>
                <w:sz w:val="24"/>
                <w:szCs w:val="24"/>
              </w:rPr>
              <w:t xml:space="preserve"> Ibsen: The Critical Heritage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Routledge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, 2003. </w:t>
            </w:r>
          </w:p>
          <w:p w:rsidR="00E452A6" w:rsidRPr="005F4624" w:rsidRDefault="00E452A6" w:rsidP="00E452A6">
            <w:pPr>
              <w:shd w:val="clear" w:color="auto" w:fill="FFFFFF" w:themeFill="background1"/>
              <w:ind w:left="1080" w:hanging="72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Prasad, 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Birjadhish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. </w:t>
            </w:r>
            <w:r w:rsidRPr="005F4624">
              <w:rPr>
                <w:rFonts w:ascii="Georgia" w:eastAsia="Times New Roman" w:hAnsi="Georgia" w:cs="Times New Roman"/>
                <w:i/>
                <w:sz w:val="24"/>
                <w:szCs w:val="24"/>
              </w:rPr>
              <w:t>A Short History of English Poetry</w:t>
            </w:r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, </w:t>
            </w:r>
            <w:proofErr w:type="spellStart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>Laxmi</w:t>
            </w:r>
            <w:proofErr w:type="spellEnd"/>
            <w:r w:rsidRPr="005F4624">
              <w:rPr>
                <w:rFonts w:ascii="Georgia" w:eastAsia="Times New Roman" w:hAnsi="Georgia" w:cs="Times New Roman"/>
                <w:sz w:val="24"/>
                <w:szCs w:val="24"/>
              </w:rPr>
              <w:t xml:space="preserve"> Publications, 2017. </w:t>
            </w:r>
          </w:p>
          <w:p w:rsidR="00E452A6" w:rsidRPr="00B406C0" w:rsidRDefault="00E452A6" w:rsidP="00E452A6">
            <w:pPr>
              <w:shd w:val="clear" w:color="auto" w:fill="FFFFFF" w:themeFill="background1"/>
              <w:spacing w:line="360" w:lineRule="auto"/>
              <w:ind w:right="-334"/>
              <w:rPr>
                <w:sz w:val="24"/>
                <w:szCs w:val="24"/>
              </w:rPr>
            </w:pPr>
          </w:p>
        </w:tc>
      </w:tr>
    </w:tbl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jc w:val="center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tbl>
      <w:tblPr>
        <w:tblStyle w:val="TableGrid"/>
        <w:tblW w:w="10173" w:type="dxa"/>
        <w:tblLook w:val="04A0"/>
      </w:tblPr>
      <w:tblGrid>
        <w:gridCol w:w="1763"/>
        <w:gridCol w:w="8410"/>
      </w:tblGrid>
      <w:tr w:rsidR="00E452A6" w:rsidRPr="00E452A6" w:rsidTr="00E452A6">
        <w:trPr>
          <w:trHeight w:val="631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B.A. English Literature (NEP)</w:t>
            </w:r>
          </w:p>
        </w:tc>
      </w:tr>
      <w:tr w:rsidR="00E452A6" w:rsidRPr="00E452A6" w:rsidTr="00E452A6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 xml:space="preserve">Third Semester </w:t>
            </w:r>
          </w:p>
          <w:p w:rsidR="00E452A6" w:rsidRP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E452A6" w:rsidTr="00E452A6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Subject -English</w:t>
            </w:r>
          </w:p>
        </w:tc>
      </w:tr>
      <w:tr w:rsidR="00E452A6" w:rsidRPr="00E452A6" w:rsidTr="00E452A6">
        <w:trPr>
          <w:trHeight w:val="264"/>
        </w:trPr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SEH6306T</w:t>
            </w:r>
          </w:p>
        </w:tc>
      </w:tr>
      <w:tr w:rsidR="00E452A6" w:rsidRPr="00E452A6" w:rsidTr="00E452A6">
        <w:trPr>
          <w:trHeight w:val="328"/>
        </w:trPr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 xml:space="preserve">Communicative English </w:t>
            </w:r>
          </w:p>
        </w:tc>
      </w:tr>
      <w:tr w:rsidR="00E452A6" w:rsidRPr="00E452A6" w:rsidTr="00E452A6">
        <w:trPr>
          <w:trHeight w:val="408"/>
        </w:trPr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 xml:space="preserve">  NHEQF Level 4.5</w:t>
            </w:r>
          </w:p>
        </w:tc>
      </w:tr>
      <w:tr w:rsidR="00E452A6" w:rsidRPr="00E452A6" w:rsidTr="00E452A6">
        <w:trPr>
          <w:trHeight w:val="305"/>
        </w:trPr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966B84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52A6" w:rsidRPr="00E452A6" w:rsidTr="00E452A6">
        <w:trPr>
          <w:trHeight w:val="631"/>
        </w:trPr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SEC 1 Course in English</w:t>
            </w:r>
          </w:p>
        </w:tc>
      </w:tr>
      <w:tr w:rsidR="00E452A6" w:rsidRPr="00E452A6" w:rsidTr="00966B84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966B84" w:rsidRDefault="004D06CA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Lectures + 20 Practical (20x2 =40 hours)</w:t>
            </w:r>
          </w:p>
        </w:tc>
      </w:tr>
      <w:tr w:rsidR="00E452A6" w:rsidRPr="00E452A6" w:rsidTr="00E452A6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E452A6" w:rsidTr="00E452A6">
        <w:trPr>
          <w:trHeight w:val="555"/>
        </w:trPr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452A6" w:rsidRPr="00E452A6" w:rsidTr="00E452A6">
        <w:trPr>
          <w:trHeight w:val="832"/>
        </w:trPr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Objectives</w:t>
            </w:r>
          </w:p>
          <w:p w:rsidR="00E452A6" w:rsidRPr="00E452A6" w:rsidRDefault="00E452A6" w:rsidP="00E452A6">
            <w:pPr>
              <w:pStyle w:val="Standard"/>
              <w:numPr>
                <w:ilvl w:val="0"/>
                <w:numId w:val="15"/>
              </w:numPr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To equip the learner with the basic knowledge of the English Language</w:t>
            </w:r>
          </w:p>
          <w:p w:rsidR="00E452A6" w:rsidRPr="00E452A6" w:rsidRDefault="00E452A6" w:rsidP="00E452A6">
            <w:pPr>
              <w:pStyle w:val="Standard"/>
              <w:numPr>
                <w:ilvl w:val="0"/>
                <w:numId w:val="15"/>
              </w:numPr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To sharpen the learner’s communicative skills- Listening, Speaking, Reading, Writing (LSRW)</w:t>
            </w:r>
          </w:p>
          <w:p w:rsidR="00E452A6" w:rsidRPr="00E452A6" w:rsidRDefault="00E452A6" w:rsidP="00E452A6">
            <w:pPr>
              <w:pStyle w:val="Standard"/>
              <w:numPr>
                <w:ilvl w:val="0"/>
                <w:numId w:val="15"/>
              </w:numPr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 xml:space="preserve">To combine classroom procedures like individual work, pair work, small group work, and whole class work, to ensure that each student acquires the skills taught </w:t>
            </w:r>
          </w:p>
          <w:p w:rsidR="00E452A6" w:rsidRPr="00E452A6" w:rsidRDefault="00E452A6" w:rsidP="00E452A6">
            <w:pPr>
              <w:shd w:val="clear" w:color="auto" w:fill="FFFFFF" w:themeFill="background1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E452A6" w:rsidTr="00E452A6"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IN" w:eastAsia="ja-JP" w:bidi="fa-IR"/>
              </w:rPr>
            </w:pPr>
            <w:r w:rsidRPr="00E452A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IN" w:eastAsia="ja-JP" w:bidi="fa-IR"/>
              </w:rPr>
              <w:t>At the end of the course, the learner will be able to:</w:t>
            </w:r>
          </w:p>
          <w:p w:rsidR="00E452A6" w:rsidRPr="00E452A6" w:rsidRDefault="00E452A6" w:rsidP="00E452A6">
            <w:pPr>
              <w:pStyle w:val="Standard"/>
              <w:numPr>
                <w:ilvl w:val="0"/>
                <w:numId w:val="16"/>
              </w:numPr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Ability to Communicate in English</w:t>
            </w:r>
          </w:p>
          <w:p w:rsidR="00E452A6" w:rsidRPr="00E452A6" w:rsidRDefault="00E452A6" w:rsidP="00E452A6">
            <w:pPr>
              <w:pStyle w:val="Standard"/>
              <w:numPr>
                <w:ilvl w:val="0"/>
                <w:numId w:val="16"/>
              </w:numPr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Writing and Speaking correct English</w:t>
            </w:r>
          </w:p>
          <w:p w:rsidR="00E452A6" w:rsidRPr="00E452A6" w:rsidRDefault="00E452A6" w:rsidP="00E452A6">
            <w:pPr>
              <w:pStyle w:val="Standard"/>
              <w:numPr>
                <w:ilvl w:val="0"/>
                <w:numId w:val="16"/>
              </w:numPr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 xml:space="preserve">Readiness to take Jobs that require use of English Language </w:t>
            </w:r>
          </w:p>
          <w:p w:rsidR="00E452A6" w:rsidRPr="00E452A6" w:rsidRDefault="00E452A6" w:rsidP="00E452A6">
            <w:pPr>
              <w:shd w:val="clear" w:color="auto" w:fill="FFFFFF" w:themeFill="background1"/>
              <w:spacing w:after="200"/>
              <w:ind w:left="4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E452A6" w:rsidRPr="00E452A6" w:rsidTr="00E452A6">
        <w:trPr>
          <w:trHeight w:val="492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E452A6" w:rsidRPr="00E452A6" w:rsidRDefault="00E452A6" w:rsidP="00E452A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2A6" w:rsidRPr="00E452A6" w:rsidTr="00E452A6"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 xml:space="preserve"> Introduction 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Definition of communication; Verbal and Non-Verbal communication; Barriers to communication; Formal and Informal communication</w:t>
            </w: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E452A6" w:rsidTr="00E452A6"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Active Listening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Definition of active Listening; Understanding other Viewpoints; Suspending Judgement; Listening for hidden meaning; Grasping non-verbal signals; Barriers and filters in listening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Activities and Tasks: Listening Comprehension; Quizzes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E452A6" w:rsidTr="00E452A6"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Speaking Fluently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Understanding Formal and Informal styles of Speech; Removing grammatical errors; Learning fluent speaking, using fillers, pauses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Personality Building Activities: Extempore, Just-a-Minute(JAM), Debate, Group Discussion</w:t>
            </w: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E452A6" w:rsidTr="00E452A6"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E452A6" w:rsidRPr="00E452A6" w:rsidRDefault="00E452A6" w:rsidP="00E452A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Reading and Writing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Reading comprehension; Skimming and Scanning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Activities: Reading aloud practice; Comprehension passages with focus on Current Affairs, Social issues, Environmental concerns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 xml:space="preserve">Writing Skills: Paragraph writing; </w:t>
            </w:r>
            <w:proofErr w:type="spellStart"/>
            <w:r w:rsidRPr="00E452A6">
              <w:rPr>
                <w:rFonts w:cs="Times New Roman"/>
                <w:lang w:val="en-IN"/>
              </w:rPr>
              <w:t>Precis</w:t>
            </w:r>
            <w:proofErr w:type="spellEnd"/>
            <w:r w:rsidRPr="00E452A6">
              <w:rPr>
                <w:rFonts w:cs="Times New Roman"/>
                <w:lang w:val="en-IN"/>
              </w:rPr>
              <w:t xml:space="preserve"> writing; Writing the topic/heading; Writing letters/emails (Invitations/Enquiries/Complaints/Thanks and responding to them)</w:t>
            </w:r>
          </w:p>
          <w:p w:rsidR="00E452A6" w:rsidRPr="00E452A6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E452A6" w:rsidTr="00E452A6"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Grammar in Context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>Common errors in grammar and Remedial exercises; Study of Suffixes and Prefixes, Synonyms and Antonyms, Homonyms and Homophones; One-word substitution</w:t>
            </w: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52A6" w:rsidRPr="00E452A6" w:rsidTr="00E452A6">
        <w:trPr>
          <w:trHeight w:val="547"/>
        </w:trPr>
        <w:tc>
          <w:tcPr>
            <w:tcW w:w="1763" w:type="dxa"/>
            <w:shd w:val="clear" w:color="auto" w:fill="FFFFFF" w:themeFill="background1"/>
          </w:tcPr>
          <w:p w:rsidR="00E452A6" w:rsidRPr="00E452A6" w:rsidRDefault="00E452A6" w:rsidP="00E452A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Recommended Reading</w:t>
            </w:r>
            <w:r w:rsidRPr="00E452A6">
              <w:rPr>
                <w:rFonts w:ascii="Times New Roman" w:hAnsi="Times New Roman" w:cs="Times New Roman"/>
                <w:sz w:val="24"/>
                <w:szCs w:val="24"/>
              </w:rPr>
              <w:t xml:space="preserve"> List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  <w:lang w:val="en-US"/>
              </w:rPr>
            </w:pPr>
            <w:r w:rsidRPr="00E452A6">
              <w:rPr>
                <w:rFonts w:cs="Times New Roman"/>
                <w:lang w:val="en-US"/>
              </w:rPr>
              <w:t xml:space="preserve">Allen, </w:t>
            </w:r>
            <w:proofErr w:type="spellStart"/>
            <w:r w:rsidRPr="00E452A6">
              <w:rPr>
                <w:rFonts w:cs="Times New Roman"/>
                <w:lang w:val="en-US"/>
              </w:rPr>
              <w:t>Stannard</w:t>
            </w:r>
            <w:proofErr w:type="spellEnd"/>
            <w:r w:rsidRPr="00E452A6">
              <w:rPr>
                <w:rFonts w:cs="Times New Roman"/>
                <w:lang w:val="en-US"/>
              </w:rPr>
              <w:t>. Living English Structure. 5</w:t>
            </w:r>
            <w:r w:rsidRPr="00E452A6">
              <w:rPr>
                <w:rFonts w:cs="Times New Roman"/>
                <w:vertAlign w:val="superscript"/>
                <w:lang w:val="en-US"/>
              </w:rPr>
              <w:t>th</w:t>
            </w:r>
            <w:r w:rsidRPr="00E452A6">
              <w:rPr>
                <w:rFonts w:cs="Times New Roman"/>
                <w:lang w:val="en-US"/>
              </w:rPr>
              <w:t xml:space="preserve"> edition, Pearson India, 2009.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  <w:lang w:val="en-US"/>
              </w:rPr>
            </w:pPr>
            <w:r w:rsidRPr="00E452A6">
              <w:rPr>
                <w:rFonts w:cs="Times New Roman"/>
                <w:lang w:val="en-US"/>
              </w:rPr>
              <w:t xml:space="preserve">Bhatia, H.S. and P.S. Bhatia. </w:t>
            </w:r>
            <w:r w:rsidRPr="00E452A6">
              <w:rPr>
                <w:rFonts w:cs="Times New Roman"/>
                <w:i/>
                <w:iCs/>
                <w:lang w:val="en-US"/>
              </w:rPr>
              <w:t>Spoken and Communicative English</w:t>
            </w:r>
            <w:r w:rsidRPr="00E452A6">
              <w:rPr>
                <w:rFonts w:cs="Times New Roman"/>
                <w:lang w:val="en-US"/>
              </w:rPr>
              <w:t xml:space="preserve">. </w:t>
            </w:r>
            <w:proofErr w:type="spellStart"/>
            <w:r w:rsidRPr="00E452A6">
              <w:rPr>
                <w:rFonts w:cs="Times New Roman"/>
                <w:lang w:val="en-US"/>
              </w:rPr>
              <w:t>Ramesh</w:t>
            </w:r>
            <w:proofErr w:type="spellEnd"/>
            <w:r w:rsidRPr="00E452A6">
              <w:rPr>
                <w:rFonts w:cs="Times New Roman"/>
                <w:lang w:val="en-US"/>
              </w:rPr>
              <w:t xml:space="preserve"> Publishing, 2021.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  <w:lang w:val="en-US"/>
              </w:rPr>
            </w:pPr>
            <w:proofErr w:type="spellStart"/>
            <w:r w:rsidRPr="00E452A6">
              <w:rPr>
                <w:rFonts w:cs="Times New Roman"/>
                <w:lang w:val="en-US"/>
              </w:rPr>
              <w:t>Bhatnagar</w:t>
            </w:r>
            <w:proofErr w:type="spellEnd"/>
            <w:r w:rsidRPr="00E452A6">
              <w:rPr>
                <w:rFonts w:cs="Times New Roman"/>
                <w:lang w:val="en-US"/>
              </w:rPr>
              <w:t xml:space="preserve">, R. P., </w:t>
            </w:r>
            <w:proofErr w:type="spellStart"/>
            <w:r w:rsidRPr="00E452A6">
              <w:rPr>
                <w:rFonts w:cs="Times New Roman"/>
                <w:lang w:val="en-US"/>
              </w:rPr>
              <w:t>Rajul</w:t>
            </w:r>
            <w:proofErr w:type="spellEnd"/>
            <w:r w:rsidRPr="00E452A6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E452A6">
              <w:rPr>
                <w:rFonts w:cs="Times New Roman"/>
                <w:lang w:val="en-US"/>
              </w:rPr>
              <w:t>Bhargava</w:t>
            </w:r>
            <w:proofErr w:type="spellEnd"/>
            <w:r w:rsidRPr="00E452A6">
              <w:rPr>
                <w:rFonts w:cs="Times New Roman"/>
                <w:b/>
                <w:bCs/>
                <w:i/>
                <w:iCs/>
                <w:lang w:val="en-US"/>
              </w:rPr>
              <w:t xml:space="preserve">. </w:t>
            </w:r>
            <w:r w:rsidRPr="00E452A6">
              <w:rPr>
                <w:rFonts w:cs="Times New Roman"/>
                <w:i/>
                <w:iCs/>
                <w:lang w:val="en-US"/>
              </w:rPr>
              <w:t xml:space="preserve">English for Competitive Examinations. </w:t>
            </w:r>
            <w:r w:rsidRPr="00E452A6">
              <w:rPr>
                <w:rFonts w:cs="Times New Roman"/>
                <w:lang w:val="en-US"/>
              </w:rPr>
              <w:t>Macmillan, 2021.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</w:rPr>
            </w:pPr>
            <w:r w:rsidRPr="00E452A6">
              <w:rPr>
                <w:rFonts w:cs="Times New Roman"/>
              </w:rPr>
              <w:lastRenderedPageBreak/>
              <w:t xml:space="preserve">Lee, W.R. </w:t>
            </w:r>
            <w:r w:rsidRPr="00E452A6">
              <w:rPr>
                <w:rFonts w:cs="Times New Roman"/>
                <w:i/>
                <w:iCs/>
              </w:rPr>
              <w:t>English at Home</w:t>
            </w:r>
            <w:r w:rsidRPr="00E452A6">
              <w:rPr>
                <w:rFonts w:cs="Times New Roman"/>
              </w:rPr>
              <w:t>. OUP, 1966.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</w:rPr>
            </w:pPr>
            <w:r w:rsidRPr="00E452A6">
              <w:rPr>
                <w:rFonts w:cs="Times New Roman"/>
                <w:lang w:val="en-IN"/>
              </w:rPr>
              <w:t xml:space="preserve">Leech, Geoffrey and Jan, </w:t>
            </w:r>
            <w:proofErr w:type="spellStart"/>
            <w:r w:rsidRPr="00E452A6">
              <w:rPr>
                <w:rFonts w:cs="Times New Roman"/>
                <w:lang w:val="en-IN"/>
              </w:rPr>
              <w:t>Swartvik.</w:t>
            </w:r>
            <w:r w:rsidRPr="00E452A6">
              <w:rPr>
                <w:rFonts w:cs="Times New Roman"/>
                <w:i/>
                <w:iCs/>
                <w:lang w:val="en-IN"/>
              </w:rPr>
              <w:t>A</w:t>
            </w:r>
            <w:proofErr w:type="spellEnd"/>
            <w:r w:rsidRPr="00E452A6">
              <w:rPr>
                <w:rFonts w:cs="Times New Roman"/>
                <w:i/>
                <w:iCs/>
                <w:lang w:val="en-IN"/>
              </w:rPr>
              <w:t xml:space="preserve"> Communicative Grammar of English</w:t>
            </w:r>
            <w:r w:rsidRPr="00E452A6">
              <w:rPr>
                <w:rFonts w:cs="Times New Roman"/>
                <w:lang w:val="en-IN"/>
              </w:rPr>
              <w:t xml:space="preserve">. </w:t>
            </w:r>
            <w:proofErr w:type="spellStart"/>
            <w:r w:rsidRPr="00E452A6">
              <w:rPr>
                <w:rFonts w:cs="Times New Roman"/>
                <w:lang w:val="en-IN"/>
              </w:rPr>
              <w:t>Routledge</w:t>
            </w:r>
            <w:proofErr w:type="spellEnd"/>
            <w:r w:rsidRPr="00E452A6">
              <w:rPr>
                <w:rFonts w:cs="Times New Roman"/>
                <w:lang w:val="en-IN"/>
              </w:rPr>
              <w:t>, 2002.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</w:rPr>
            </w:pPr>
            <w:r w:rsidRPr="00E452A6">
              <w:rPr>
                <w:rFonts w:cs="Times New Roman"/>
              </w:rPr>
              <w:t>Leech, Geoffrey, Margaret Deucher and Robert, Hoogenarad.</w:t>
            </w:r>
            <w:r w:rsidRPr="00E452A6">
              <w:rPr>
                <w:rFonts w:cs="Times New Roman"/>
                <w:i/>
                <w:iCs/>
              </w:rPr>
              <w:t xml:space="preserve"> English Grammar for Today</w:t>
            </w:r>
            <w:r w:rsidRPr="00E452A6">
              <w:rPr>
                <w:rFonts w:cs="Times New Roman"/>
              </w:rPr>
              <w:t>.  Springer, 1982.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</w:rPr>
            </w:pPr>
            <w:r w:rsidRPr="00E452A6">
              <w:rPr>
                <w:rFonts w:cs="Times New Roman"/>
              </w:rPr>
              <w:t xml:space="preserve">Mittens et al. </w:t>
            </w:r>
            <w:r w:rsidRPr="00E452A6">
              <w:rPr>
                <w:rFonts w:cs="Times New Roman"/>
                <w:i/>
                <w:iCs/>
              </w:rPr>
              <w:t>Attitude of English Uses</w:t>
            </w:r>
            <w:r w:rsidRPr="00E452A6">
              <w:rPr>
                <w:rFonts w:cs="Times New Roman"/>
              </w:rPr>
              <w:t>. OUP, 1970.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</w:rPr>
            </w:pPr>
            <w:r w:rsidRPr="00E452A6">
              <w:rPr>
                <w:rFonts w:cs="Times New Roman"/>
              </w:rPr>
              <w:t xml:space="preserve">Quirk, Randolph &amp; Sidney Greenbaum. </w:t>
            </w:r>
            <w:r w:rsidRPr="00E452A6">
              <w:rPr>
                <w:rFonts w:cs="Times New Roman"/>
                <w:i/>
                <w:iCs/>
              </w:rPr>
              <w:t>A University Grammar of English</w:t>
            </w:r>
            <w:r w:rsidRPr="00E452A6">
              <w:rPr>
                <w:rFonts w:cs="Times New Roman"/>
              </w:rPr>
              <w:t>. ELBS, 1973.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</w:rPr>
            </w:pPr>
            <w:r w:rsidRPr="00E452A6">
              <w:rPr>
                <w:rFonts w:cs="Times New Roman"/>
              </w:rPr>
              <w:t>Sharma, R.C. and Krishna Mohan</w:t>
            </w:r>
            <w:r w:rsidRPr="00E452A6">
              <w:rPr>
                <w:rFonts w:cs="Times New Roman"/>
                <w:i/>
                <w:iCs/>
              </w:rPr>
              <w:t>.Business Correspondence &amp; Report Writing</w:t>
            </w:r>
            <w:r w:rsidRPr="00E452A6">
              <w:rPr>
                <w:rFonts w:cs="Times New Roman"/>
              </w:rPr>
              <w:t>.  McGraw Hill, 2017.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  <w:lang w:val="en-IN"/>
              </w:rPr>
            </w:pPr>
            <w:proofErr w:type="spellStart"/>
            <w:r w:rsidRPr="00E452A6">
              <w:rPr>
                <w:rFonts w:cs="Times New Roman"/>
                <w:lang w:val="en-IN"/>
              </w:rPr>
              <w:t>Shreedharan</w:t>
            </w:r>
            <w:proofErr w:type="spellEnd"/>
            <w:r w:rsidRPr="00E452A6">
              <w:rPr>
                <w:rFonts w:cs="Times New Roman"/>
                <w:lang w:val="en-IN"/>
              </w:rPr>
              <w:t xml:space="preserve">, Josh. </w:t>
            </w:r>
            <w:r w:rsidRPr="00E452A6">
              <w:rPr>
                <w:rFonts w:cs="Times New Roman"/>
                <w:i/>
                <w:iCs/>
                <w:lang w:val="en-IN"/>
              </w:rPr>
              <w:t>The Four Skills for Communication</w:t>
            </w:r>
            <w:r w:rsidRPr="00E452A6">
              <w:rPr>
                <w:rFonts w:cs="Times New Roman"/>
                <w:lang w:val="en-IN"/>
              </w:rPr>
              <w:t>. Cambridge UP, 2014.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</w:rPr>
            </w:pPr>
            <w:r w:rsidRPr="00E452A6">
              <w:rPr>
                <w:rFonts w:cs="Times New Roman"/>
                <w:lang w:val="en-IN"/>
              </w:rPr>
              <w:t xml:space="preserve">Suresh Kumar, E. and P. </w:t>
            </w:r>
            <w:proofErr w:type="spellStart"/>
            <w:r w:rsidRPr="00E452A6">
              <w:rPr>
                <w:rFonts w:cs="Times New Roman"/>
                <w:lang w:val="en-IN"/>
              </w:rPr>
              <w:t>Sreehari</w:t>
            </w:r>
            <w:proofErr w:type="spellEnd"/>
            <w:r w:rsidRPr="00E452A6">
              <w:rPr>
                <w:rFonts w:cs="Times New Roman"/>
                <w:lang w:val="en-IN"/>
              </w:rPr>
              <w:t xml:space="preserve">. </w:t>
            </w:r>
            <w:r w:rsidRPr="00E452A6">
              <w:rPr>
                <w:rFonts w:cs="Times New Roman"/>
                <w:i/>
                <w:iCs/>
                <w:lang w:val="en-IN"/>
              </w:rPr>
              <w:t>Communicative English</w:t>
            </w:r>
            <w:r w:rsidRPr="00E452A6">
              <w:rPr>
                <w:rFonts w:cs="Times New Roman"/>
                <w:lang w:val="en-IN"/>
              </w:rPr>
              <w:t xml:space="preserve">. Orient </w:t>
            </w:r>
            <w:proofErr w:type="spellStart"/>
            <w:r w:rsidRPr="00E452A6">
              <w:rPr>
                <w:rFonts w:cs="Times New Roman"/>
                <w:lang w:val="en-IN"/>
              </w:rPr>
              <w:t>Blackswan</w:t>
            </w:r>
            <w:proofErr w:type="spellEnd"/>
            <w:r w:rsidRPr="00E452A6">
              <w:rPr>
                <w:rFonts w:cs="Times New Roman"/>
                <w:lang w:val="en-IN"/>
              </w:rPr>
              <w:t>, 2007.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ind w:left="720"/>
              <w:rPr>
                <w:rFonts w:cs="Times New Roman"/>
              </w:rPr>
            </w:pPr>
            <w:r w:rsidRPr="00E452A6">
              <w:rPr>
                <w:rFonts w:cs="Times New Roman"/>
              </w:rPr>
              <w:t>Thomson &amp; Martinet</w:t>
            </w:r>
            <w:r w:rsidRPr="00E452A6">
              <w:rPr>
                <w:rFonts w:cs="Times New Roman"/>
                <w:i/>
                <w:iCs/>
              </w:rPr>
              <w:t>. Practical English Grammar</w:t>
            </w:r>
            <w:r w:rsidRPr="00E452A6">
              <w:rPr>
                <w:rFonts w:cs="Times New Roman"/>
              </w:rPr>
              <w:t>. OUP, 1997.</w:t>
            </w:r>
          </w:p>
          <w:p w:rsidR="00E452A6" w:rsidRPr="00E452A6" w:rsidRDefault="00E452A6" w:rsidP="00E452A6">
            <w:pPr>
              <w:pStyle w:val="Standard"/>
              <w:shd w:val="clear" w:color="auto" w:fill="FFFFFF" w:themeFill="background1"/>
              <w:rPr>
                <w:rFonts w:cs="Times New Roman"/>
                <w:lang w:val="en-IN"/>
              </w:rPr>
            </w:pPr>
            <w:r w:rsidRPr="00E452A6">
              <w:rPr>
                <w:rFonts w:cs="Times New Roman"/>
                <w:lang w:val="en-IN"/>
              </w:rPr>
              <w:tab/>
            </w:r>
            <w:proofErr w:type="spellStart"/>
            <w:r w:rsidRPr="00E452A6">
              <w:rPr>
                <w:rFonts w:cs="Times New Roman"/>
                <w:lang w:val="en-IN"/>
              </w:rPr>
              <w:t>Tickoo</w:t>
            </w:r>
            <w:proofErr w:type="spellEnd"/>
            <w:r w:rsidRPr="00E452A6">
              <w:rPr>
                <w:rFonts w:cs="Times New Roman"/>
                <w:lang w:val="en-IN"/>
              </w:rPr>
              <w:t xml:space="preserve"> C. &amp; </w:t>
            </w:r>
            <w:proofErr w:type="spellStart"/>
            <w:r w:rsidRPr="00E452A6">
              <w:rPr>
                <w:rFonts w:cs="Times New Roman"/>
                <w:lang w:val="en-IN"/>
              </w:rPr>
              <w:t>Sasikumar</w:t>
            </w:r>
            <w:proofErr w:type="spellEnd"/>
            <w:r w:rsidRPr="00E452A6">
              <w:rPr>
                <w:rFonts w:cs="Times New Roman"/>
                <w:lang w:val="en-IN"/>
              </w:rPr>
              <w:t xml:space="preserve">. </w:t>
            </w:r>
            <w:r w:rsidRPr="00E452A6">
              <w:rPr>
                <w:rFonts w:cs="Times New Roman"/>
                <w:i/>
                <w:iCs/>
                <w:lang w:val="en-IN"/>
              </w:rPr>
              <w:t>Writing with a Purpose</w:t>
            </w:r>
            <w:r w:rsidRPr="00E452A6">
              <w:rPr>
                <w:rFonts w:cs="Times New Roman"/>
                <w:lang w:val="en-IN"/>
              </w:rPr>
              <w:t>. OUP, 1997.</w:t>
            </w:r>
          </w:p>
          <w:p w:rsidR="00E452A6" w:rsidRPr="00E452A6" w:rsidRDefault="00E452A6" w:rsidP="00E452A6">
            <w:pPr>
              <w:pStyle w:val="ListParagraph"/>
              <w:shd w:val="clear" w:color="auto" w:fill="FFFFFF" w:themeFill="background1"/>
              <w:spacing w:line="360" w:lineRule="auto"/>
              <w:ind w:left="360" w:right="-334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E452A6" w:rsidRPr="00E452A6" w:rsidRDefault="00E452A6" w:rsidP="00E452A6">
            <w:pPr>
              <w:pStyle w:val="ListParagraph"/>
              <w:shd w:val="clear" w:color="auto" w:fill="FFFFFF" w:themeFill="background1"/>
              <w:spacing w:line="360" w:lineRule="auto"/>
              <w:ind w:left="630" w:right="-3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Pr="00E452A6" w:rsidRDefault="00E452A6" w:rsidP="00E452A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pacing w:after="0" w:line="240" w:lineRule="auto"/>
        <w:rPr>
          <w:lang w:val="en-IN"/>
        </w:rPr>
      </w:pPr>
    </w:p>
    <w:p w:rsidR="00E452A6" w:rsidRDefault="00E452A6" w:rsidP="00E452A6">
      <w:pPr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tbl>
      <w:tblPr>
        <w:tblStyle w:val="TableGrid"/>
        <w:tblpPr w:leftFromText="180" w:rightFromText="180" w:horzAnchor="margin" w:tblpY="-1077"/>
        <w:tblW w:w="10173" w:type="dxa"/>
        <w:tblLook w:val="04A0"/>
      </w:tblPr>
      <w:tblGrid>
        <w:gridCol w:w="1763"/>
        <w:gridCol w:w="8410"/>
      </w:tblGrid>
      <w:tr w:rsidR="00E452A6" w:rsidRPr="0042101E" w:rsidTr="008870D3">
        <w:trPr>
          <w:trHeight w:val="558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Pr="0042101E" w:rsidRDefault="00E452A6" w:rsidP="008870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B.A. English Literature (NEP)</w:t>
            </w:r>
          </w:p>
        </w:tc>
      </w:tr>
      <w:tr w:rsidR="00E452A6" w:rsidRPr="0042101E" w:rsidTr="008870D3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Default="00E452A6" w:rsidP="0088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Fourth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E452A6" w:rsidRPr="0042101E" w:rsidRDefault="00E452A6" w:rsidP="0088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8870D3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Pr="0042101E" w:rsidRDefault="00E452A6" w:rsidP="0088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="00887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8870D3">
              <w:rPr>
                <w:rFonts w:ascii="Times New Roman" w:hAnsi="Times New Roman" w:cs="Times New Roman"/>
                <w:sz w:val="24"/>
                <w:szCs w:val="24"/>
              </w:rPr>
              <w:t xml:space="preserve"> Literature </w:t>
            </w:r>
          </w:p>
        </w:tc>
      </w:tr>
      <w:tr w:rsidR="00E452A6" w:rsidRPr="0042101E" w:rsidTr="008870D3">
        <w:trPr>
          <w:trHeight w:val="264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88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395">
              <w:rPr>
                <w:rFonts w:ascii="Times New Roman" w:hAnsi="Times New Roman" w:cs="Times New Roman"/>
                <w:sz w:val="24"/>
                <w:szCs w:val="24"/>
              </w:rPr>
              <w:t>ENG6003T</w:t>
            </w:r>
          </w:p>
        </w:tc>
      </w:tr>
      <w:tr w:rsidR="00E452A6" w:rsidRPr="0042101E" w:rsidTr="008870D3">
        <w:trPr>
          <w:trHeight w:val="328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B406C0" w:rsidRDefault="00E452A6" w:rsidP="0088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 w:rsidP="0088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 and Fiction </w:t>
            </w:r>
          </w:p>
          <w:p w:rsidR="00E452A6" w:rsidRPr="0042101E" w:rsidRDefault="00E452A6" w:rsidP="0088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8870D3">
        <w:trPr>
          <w:trHeight w:val="408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88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E452A6" w:rsidRPr="0042101E" w:rsidTr="008870D3">
        <w:trPr>
          <w:trHeight w:val="305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88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2A6" w:rsidRPr="0042101E" w:rsidTr="008870D3">
        <w:trPr>
          <w:trHeight w:val="631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117371" w:rsidRDefault="00E452A6" w:rsidP="008870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>C Course in English</w:t>
            </w:r>
          </w:p>
        </w:tc>
      </w:tr>
      <w:tr w:rsidR="00E452A6" w:rsidRPr="0042101E" w:rsidTr="008870D3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 ( 60 Lectures + 15 FND Assessments) +  15 Tutorials</w:t>
            </w:r>
          </w:p>
        </w:tc>
      </w:tr>
      <w:tr w:rsidR="00E452A6" w:rsidRPr="0042101E" w:rsidTr="008870D3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8870D3">
        <w:trPr>
          <w:trHeight w:val="555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E452A6" w:rsidRPr="0042101E" w:rsidTr="008870D3">
        <w:trPr>
          <w:trHeight w:val="832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6F64C2" w:rsidRDefault="00E452A6" w:rsidP="008870D3">
            <w:pPr>
              <w:shd w:val="clear" w:color="auto" w:fill="FFFFFF" w:themeFill="background1"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</w:t>
            </w:r>
            <w:r w:rsidRPr="006F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Objectives</w:t>
            </w:r>
          </w:p>
          <w:p w:rsidR="00E452A6" w:rsidRPr="005F4624" w:rsidRDefault="00E452A6" w:rsidP="008870D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To enlarge the scope of student knowledge about the history, forms, themes and technical aspects of the genres of fiction and prose in English literature</w:t>
            </w:r>
          </w:p>
          <w:p w:rsidR="00E452A6" w:rsidRPr="005F4624" w:rsidRDefault="00E452A6" w:rsidP="008870D3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To equip them with a range of sub-genres in non-fictional prose in English</w:t>
            </w:r>
          </w:p>
          <w:p w:rsidR="00E452A6" w:rsidRPr="005F4624" w:rsidRDefault="00E452A6" w:rsidP="008870D3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To acquaint students with the tradition of women writing in India </w:t>
            </w:r>
          </w:p>
          <w:p w:rsidR="00E452A6" w:rsidRPr="005F4624" w:rsidRDefault="00E452A6" w:rsidP="008870D3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To raise awareness among students about the tradition of prose and fiction in Indian Writing in English</w:t>
            </w:r>
          </w:p>
          <w:p w:rsidR="00E452A6" w:rsidRPr="005F4624" w:rsidRDefault="00E452A6" w:rsidP="008870D3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To broaden their outlook towards literary genres representing a range of periods and types</w:t>
            </w:r>
          </w:p>
          <w:p w:rsidR="00E452A6" w:rsidRPr="005F4624" w:rsidRDefault="00E452A6" w:rsidP="008870D3">
            <w:pPr>
              <w:pStyle w:val="ListParagraph"/>
              <w:shd w:val="clear" w:color="auto" w:fill="FFFFFF" w:themeFill="background1"/>
              <w:rPr>
                <w:rFonts w:ascii="Georgia" w:hAnsi="Georgia"/>
                <w:sz w:val="24"/>
                <w:szCs w:val="24"/>
              </w:rPr>
            </w:pPr>
          </w:p>
          <w:p w:rsidR="00E452A6" w:rsidRPr="00E057B9" w:rsidRDefault="00E452A6" w:rsidP="008870D3">
            <w:pPr>
              <w:shd w:val="clear" w:color="auto" w:fill="FFFFFF" w:themeFill="background1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8870D3"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5F4624" w:rsidRDefault="00E452A6" w:rsidP="008870D3">
            <w:pPr>
              <w:pStyle w:val="BodyText"/>
              <w:shd w:val="clear" w:color="auto" w:fill="FFFFFF" w:themeFill="background1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5F4624">
              <w:rPr>
                <w:rFonts w:ascii="Georgia" w:hAnsi="Georgia"/>
                <w:bCs/>
                <w:sz w:val="24"/>
                <w:szCs w:val="24"/>
              </w:rPr>
              <w:t>At the end of this course, students will be able to:</w:t>
            </w:r>
          </w:p>
          <w:p w:rsidR="00E452A6" w:rsidRPr="005F4624" w:rsidRDefault="00E452A6" w:rsidP="008870D3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709"/>
              </w:tabs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Benefit from an insight into how prose and fiction can enrich their acumen for critical analysis </w:t>
            </w:r>
          </w:p>
          <w:p w:rsidR="00E452A6" w:rsidRPr="005F4624" w:rsidRDefault="00E452A6" w:rsidP="008870D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Enhance their fiction and non-fiction prose writing skills </w:t>
            </w:r>
          </w:p>
          <w:p w:rsidR="00E452A6" w:rsidRPr="005F4624" w:rsidRDefault="00E452A6" w:rsidP="008870D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709"/>
              </w:tabs>
              <w:spacing w:after="200" w:line="276" w:lineRule="auto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Empower them with an understanding of the socio-cultural and political milieu of India and Britain in the specific temporal setting of the works of prose and fiction</w:t>
            </w:r>
          </w:p>
          <w:p w:rsidR="00E452A6" w:rsidRPr="005F4624" w:rsidRDefault="00E452A6" w:rsidP="008870D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Learn the fine craft of essay writing and compose essays on varied </w:t>
            </w:r>
            <w:r w:rsidRPr="005F4624">
              <w:rPr>
                <w:rFonts w:ascii="Georgia" w:hAnsi="Georgia"/>
                <w:sz w:val="24"/>
                <w:szCs w:val="24"/>
              </w:rPr>
              <w:lastRenderedPageBreak/>
              <w:t>topics</w:t>
            </w:r>
          </w:p>
          <w:p w:rsidR="00E452A6" w:rsidRPr="005F4624" w:rsidRDefault="00E452A6" w:rsidP="008870D3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spacing w:after="200"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Write speeches and hone their skills for delivering speeches at varied platforms</w:t>
            </w:r>
          </w:p>
          <w:p w:rsidR="00E452A6" w:rsidRPr="00E057B9" w:rsidRDefault="00E452A6" w:rsidP="008870D3">
            <w:pPr>
              <w:shd w:val="clear" w:color="auto" w:fill="FFFFFF" w:themeFill="background1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8870D3">
        <w:trPr>
          <w:trHeight w:val="492"/>
        </w:trPr>
        <w:tc>
          <w:tcPr>
            <w:tcW w:w="10173" w:type="dxa"/>
            <w:gridSpan w:val="2"/>
            <w:shd w:val="clear" w:color="auto" w:fill="FFFFFF" w:themeFill="background1"/>
          </w:tcPr>
          <w:p w:rsidR="00E452A6" w:rsidRDefault="00E452A6" w:rsidP="008870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8870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8870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8870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52A6" w:rsidRDefault="00E452A6" w:rsidP="008870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E452A6" w:rsidRPr="0042101E" w:rsidRDefault="00E452A6" w:rsidP="008870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52A6" w:rsidRPr="0042101E" w:rsidTr="008870D3">
        <w:tc>
          <w:tcPr>
            <w:tcW w:w="1763" w:type="dxa"/>
            <w:shd w:val="clear" w:color="auto" w:fill="FFFFFF" w:themeFill="background1"/>
          </w:tcPr>
          <w:p w:rsidR="00E452A6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0"/>
              </w:tabs>
              <w:rPr>
                <w:rFonts w:ascii="Georgia" w:hAnsi="Georgia" w:cs="Times New Roman"/>
                <w:iCs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>Jane Austen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 xml:space="preserve">: </w:t>
            </w:r>
            <w:r w:rsidRPr="005F4624">
              <w:rPr>
                <w:rFonts w:ascii="Georgia" w:hAnsi="Georgia" w:cs="Times New Roman"/>
                <w:i/>
                <w:sz w:val="24"/>
                <w:szCs w:val="24"/>
              </w:rPr>
              <w:t>Pride and Prejudice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 (Abridged Puffin Classics)</w:t>
            </w:r>
          </w:p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6F341F" w:rsidTr="008870D3"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5F4624" w:rsidRDefault="00E452A6" w:rsidP="008870D3">
            <w:pPr>
              <w:shd w:val="clear" w:color="auto" w:fill="FFFFFF" w:themeFill="background1"/>
              <w:ind w:left="-567"/>
              <w:rPr>
                <w:rFonts w:ascii="Georgia" w:hAnsi="Georgia" w:cs="Times New Roman"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Oliver Goldsmith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: ‘On National Prejudices’</w:t>
            </w:r>
          </w:p>
          <w:p w:rsidR="00E452A6" w:rsidRPr="005F4624" w:rsidRDefault="00E452A6" w:rsidP="008870D3">
            <w:pPr>
              <w:shd w:val="clear" w:color="auto" w:fill="FFFFFF" w:themeFill="background1"/>
              <w:ind w:left="-567"/>
              <w:rPr>
                <w:rFonts w:ascii="Georgia" w:hAnsi="Georgia" w:cs="Times New Roman"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G. K. Chesterton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: ‘</w:t>
            </w:r>
            <w:r w:rsidRPr="005F4624">
              <w:rPr>
                <w:rFonts w:ascii="Georgia" w:hAnsi="Georgia" w:cs="Times New Roman"/>
                <w:iCs/>
                <w:sz w:val="24"/>
                <w:szCs w:val="24"/>
              </w:rPr>
              <w:t>O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>n the Pleasures of No Longer Being Very Young’</w:t>
            </w:r>
          </w:p>
          <w:p w:rsidR="00E452A6" w:rsidRPr="005F4624" w:rsidRDefault="00E452A6" w:rsidP="008870D3">
            <w:pPr>
              <w:shd w:val="clear" w:color="auto" w:fill="FFFFFF" w:themeFill="background1"/>
              <w:ind w:left="-567"/>
              <w:rPr>
                <w:rFonts w:ascii="Georgia" w:hAnsi="Georgia" w:cs="Times New Roman"/>
                <w:i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>Steve Jobs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: ‘Commencement Speech’</w:t>
            </w:r>
          </w:p>
          <w:p w:rsidR="00E452A6" w:rsidRPr="00604210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8870D3"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709"/>
              </w:tabs>
              <w:ind w:left="709" w:hanging="851"/>
              <w:jc w:val="both"/>
              <w:rPr>
                <w:rFonts w:ascii="Georgia" w:hAnsi="Georgia" w:cs="Times New Roman"/>
                <w:iCs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Susie J </w:t>
            </w:r>
            <w:proofErr w:type="spellStart"/>
            <w:r w:rsidRPr="005F4624">
              <w:rPr>
                <w:rFonts w:ascii="Georgia" w:hAnsi="Georgia" w:cs="Times New Roman"/>
                <w:sz w:val="24"/>
                <w:szCs w:val="24"/>
              </w:rPr>
              <w:t>Tharu</w:t>
            </w:r>
            <w:proofErr w:type="spellEnd"/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 and K. </w:t>
            </w:r>
            <w:proofErr w:type="spellStart"/>
            <w:r w:rsidRPr="005F4624">
              <w:rPr>
                <w:rFonts w:ascii="Georgia" w:hAnsi="Georgia" w:cs="Times New Roman"/>
                <w:sz w:val="24"/>
                <w:szCs w:val="24"/>
              </w:rPr>
              <w:t>Lalitha</w:t>
            </w:r>
            <w:proofErr w:type="spellEnd"/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 xml:space="preserve">: ‘Introduction (Section I pp1-11)’ from </w:t>
            </w:r>
            <w:r w:rsidRPr="005F4624">
              <w:rPr>
                <w:rFonts w:ascii="Georgia" w:hAnsi="Georgia" w:cs="Times New Roman"/>
                <w:i/>
                <w:sz w:val="24"/>
                <w:szCs w:val="24"/>
              </w:rPr>
              <w:t xml:space="preserve">Women Writing in India: 600 BC to the Present </w:t>
            </w:r>
            <w:r w:rsidRPr="005F4624">
              <w:rPr>
                <w:rFonts w:ascii="Georgia" w:hAnsi="Georgia" w:cs="Times New Roman"/>
                <w:iCs/>
                <w:sz w:val="24"/>
                <w:szCs w:val="24"/>
              </w:rPr>
              <w:t>Volume I(Feminist Press, U of New York, 1991)</w:t>
            </w:r>
          </w:p>
          <w:p w:rsidR="00E452A6" w:rsidRPr="005F4624" w:rsidRDefault="00E452A6" w:rsidP="008870D3">
            <w:pPr>
              <w:shd w:val="clear" w:color="auto" w:fill="FFFFFF" w:themeFill="background1"/>
              <w:ind w:left="-567" w:firstLine="567"/>
              <w:rPr>
                <w:rFonts w:ascii="Georgia" w:hAnsi="Georgia" w:cs="Times New Roman"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Swami Vivekananda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: ‘</w:t>
            </w:r>
            <w:r>
              <w:rPr>
                <w:rFonts w:ascii="Georgia" w:hAnsi="Georgia" w:cs="Times New Roman"/>
                <w:sz w:val="24"/>
                <w:szCs w:val="24"/>
              </w:rPr>
              <w:t>The Secret of Work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>’</w:t>
            </w:r>
          </w:p>
          <w:p w:rsidR="00E452A6" w:rsidRPr="005F4624" w:rsidRDefault="00E452A6" w:rsidP="008870D3">
            <w:pPr>
              <w:shd w:val="clear" w:color="auto" w:fill="FFFFFF" w:themeFill="background1"/>
              <w:ind w:left="-567" w:firstLine="567"/>
              <w:rPr>
                <w:rFonts w:ascii="Georgia" w:hAnsi="Georgia" w:cs="Times New Roman"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</w:r>
          </w:p>
          <w:p w:rsidR="00E452A6" w:rsidRPr="0042101E" w:rsidRDefault="00E452A6" w:rsidP="008870D3">
            <w:pPr>
              <w:shd w:val="clear" w:color="auto" w:fill="FFFFFF" w:themeFill="background1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42101E" w:rsidTr="008870D3"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E452A6" w:rsidRPr="0042101E" w:rsidRDefault="00E452A6" w:rsidP="00887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452A6" w:rsidRDefault="00E452A6" w:rsidP="008870D3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Default="00E452A6" w:rsidP="008870D3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0"/>
              </w:tabs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            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R. K. </w:t>
            </w:r>
            <w:proofErr w:type="spellStart"/>
            <w:r w:rsidRPr="005F4624">
              <w:rPr>
                <w:rFonts w:ascii="Georgia" w:hAnsi="Georgia" w:cs="Times New Roman"/>
                <w:sz w:val="24"/>
                <w:szCs w:val="24"/>
              </w:rPr>
              <w:t>Narayan</w:t>
            </w:r>
            <w:proofErr w:type="spellEnd"/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: ‘An Astrologer’s Day’</w:t>
            </w:r>
          </w:p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0"/>
              </w:tabs>
              <w:rPr>
                <w:rFonts w:ascii="Georgia" w:hAnsi="Georgia" w:cs="Times New Roman"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</w:r>
            <w:proofErr w:type="spellStart"/>
            <w:r w:rsidRPr="005F4624">
              <w:rPr>
                <w:rFonts w:ascii="Georgia" w:hAnsi="Georgia" w:cs="Times New Roman"/>
                <w:sz w:val="24"/>
                <w:szCs w:val="24"/>
              </w:rPr>
              <w:t>Rohinton</w:t>
            </w:r>
            <w:proofErr w:type="spellEnd"/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proofErr w:type="spellStart"/>
            <w:r w:rsidRPr="005F4624">
              <w:rPr>
                <w:rFonts w:ascii="Georgia" w:hAnsi="Georgia" w:cs="Times New Roman"/>
                <w:sz w:val="24"/>
                <w:szCs w:val="24"/>
              </w:rPr>
              <w:t>Mistry</w:t>
            </w:r>
            <w:proofErr w:type="spellEnd"/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: ‘The Swimming Lessons’</w:t>
            </w:r>
          </w:p>
          <w:p w:rsidR="00E452A6" w:rsidRDefault="00E452A6" w:rsidP="008870D3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2A6" w:rsidRPr="0042101E" w:rsidRDefault="00E452A6" w:rsidP="008870D3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A6" w:rsidRPr="006F341F" w:rsidTr="008870D3"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E452A6" w:rsidRPr="0042101E" w:rsidRDefault="00E452A6" w:rsidP="008870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0"/>
              </w:tabs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</w:p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0"/>
                <w:tab w:val="left" w:pos="709"/>
              </w:tabs>
              <w:rPr>
                <w:rFonts w:ascii="Georgia" w:hAnsi="Georgia" w:cs="Times New Roman"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Anton Chekov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: ‘The Death of a Clerk’</w:t>
            </w:r>
          </w:p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0"/>
                <w:tab w:val="left" w:pos="709"/>
              </w:tabs>
              <w:rPr>
                <w:rFonts w:ascii="Georgia" w:hAnsi="Georgia" w:cs="Times New Roman"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 xml:space="preserve">Guy de Maupassant  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  <w:t>: ‘The Necklace’</w:t>
            </w:r>
          </w:p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0"/>
                <w:tab w:val="left" w:pos="709"/>
              </w:tabs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ab/>
            </w:r>
          </w:p>
          <w:p w:rsidR="00E452A6" w:rsidRPr="006F341F" w:rsidRDefault="00E452A6" w:rsidP="008870D3">
            <w:pPr>
              <w:shd w:val="clear" w:color="auto" w:fill="FFFFFF" w:themeFill="background1"/>
              <w:ind w:left="2160" w:firstLine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452A6" w:rsidRPr="0042101E" w:rsidTr="008870D3">
        <w:trPr>
          <w:trHeight w:val="547"/>
        </w:trPr>
        <w:tc>
          <w:tcPr>
            <w:tcW w:w="1763" w:type="dxa"/>
            <w:shd w:val="clear" w:color="auto" w:fill="FFFFFF" w:themeFill="background1"/>
          </w:tcPr>
          <w:p w:rsidR="00E452A6" w:rsidRPr="0042101E" w:rsidRDefault="00E452A6" w:rsidP="008870D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8410" w:type="dxa"/>
            <w:shd w:val="clear" w:color="auto" w:fill="FFFFFF" w:themeFill="background1"/>
          </w:tcPr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709"/>
              <w:jc w:val="both"/>
              <w:rPr>
                <w:rFonts w:ascii="Georgia" w:hAnsi="Georgia" w:cs="Times New Roman"/>
                <w:i/>
                <w:iCs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Forster, E.M. </w:t>
            </w:r>
            <w:r w:rsidRPr="005F4624">
              <w:rPr>
                <w:rFonts w:ascii="Georgia" w:hAnsi="Georgia" w:cs="Times New Roman"/>
                <w:i/>
                <w:iCs/>
                <w:sz w:val="24"/>
                <w:szCs w:val="24"/>
              </w:rPr>
              <w:t xml:space="preserve">Aspects of the Novel. 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>Mariner Books</w:t>
            </w:r>
            <w:r w:rsidRPr="005F4624">
              <w:rPr>
                <w:rFonts w:ascii="Georgia" w:hAnsi="Georgia" w:cs="Times New Roman"/>
                <w:i/>
                <w:iCs/>
                <w:sz w:val="24"/>
                <w:szCs w:val="24"/>
              </w:rPr>
              <w:t xml:space="preserve">, 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>1956</w:t>
            </w:r>
            <w:r w:rsidRPr="005F4624">
              <w:rPr>
                <w:rFonts w:ascii="Georgia" w:hAnsi="Georgia" w:cs="Times New Roman"/>
                <w:i/>
                <w:iCs/>
                <w:sz w:val="24"/>
                <w:szCs w:val="24"/>
              </w:rPr>
              <w:t>.</w:t>
            </w:r>
          </w:p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70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Miller, Henry. </w:t>
            </w:r>
            <w:r w:rsidRPr="005F4624">
              <w:rPr>
                <w:rFonts w:ascii="Georgia" w:hAnsi="Georgia" w:cs="Times New Roman"/>
                <w:i/>
                <w:iCs/>
                <w:sz w:val="24"/>
                <w:szCs w:val="24"/>
              </w:rPr>
              <w:t xml:space="preserve">Henry </w:t>
            </w:r>
            <w:proofErr w:type="spellStart"/>
            <w:r w:rsidRPr="005F4624">
              <w:rPr>
                <w:rFonts w:ascii="Georgia" w:hAnsi="Georgia" w:cs="Times New Roman"/>
                <w:i/>
                <w:iCs/>
                <w:sz w:val="24"/>
                <w:szCs w:val="24"/>
              </w:rPr>
              <w:t>Milleron</w:t>
            </w:r>
            <w:proofErr w:type="spellEnd"/>
            <w:r w:rsidRPr="005F4624">
              <w:rPr>
                <w:rFonts w:ascii="Georgia" w:hAnsi="Georgia" w:cs="Times New Roman"/>
                <w:i/>
                <w:iCs/>
                <w:sz w:val="24"/>
                <w:szCs w:val="24"/>
              </w:rPr>
              <w:t xml:space="preserve"> Writing. 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>New Directions, 1964.</w:t>
            </w:r>
          </w:p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1418" w:hanging="70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5F4624">
              <w:rPr>
                <w:rFonts w:ascii="Georgia" w:hAnsi="Georgia" w:cs="Times New Roman"/>
                <w:sz w:val="24"/>
                <w:szCs w:val="24"/>
              </w:rPr>
              <w:t>Scholes</w:t>
            </w:r>
            <w:proofErr w:type="spellEnd"/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, Robert E Carl H. Klaus, Michael Silverman ed. </w:t>
            </w:r>
            <w:r w:rsidRPr="005F4624">
              <w:rPr>
                <w:rFonts w:ascii="Georgia" w:hAnsi="Georgia" w:cs="Times New Roman"/>
                <w:i/>
                <w:iCs/>
                <w:sz w:val="24"/>
                <w:szCs w:val="24"/>
              </w:rPr>
              <w:t>Elements of Literature: Essay, Fiction, Poetry, Drama, Film,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 Oxford University Press, 2004</w:t>
            </w:r>
          </w:p>
          <w:p w:rsidR="00E452A6" w:rsidRPr="005F4624" w:rsidRDefault="00E452A6" w:rsidP="008870D3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70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Walker, Hugh. </w:t>
            </w:r>
            <w:r w:rsidRPr="005F4624">
              <w:rPr>
                <w:rFonts w:ascii="Georgia" w:hAnsi="Georgia" w:cs="Times New Roman"/>
                <w:i/>
                <w:sz w:val="24"/>
                <w:szCs w:val="24"/>
              </w:rPr>
              <w:t>The English Essay and Essayists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>.  Books Way, 2015.</w:t>
            </w:r>
          </w:p>
          <w:p w:rsidR="00E452A6" w:rsidRPr="008870D3" w:rsidRDefault="00E452A6" w:rsidP="008870D3">
            <w:pPr>
              <w:shd w:val="clear" w:color="auto" w:fill="FFFFFF" w:themeFill="background1"/>
              <w:tabs>
                <w:tab w:val="left" w:pos="709"/>
              </w:tabs>
              <w:spacing w:line="360" w:lineRule="auto"/>
              <w:ind w:left="709"/>
              <w:jc w:val="both"/>
              <w:rPr>
                <w:rFonts w:ascii="Georgia" w:hAnsi="Georgia" w:cs="Times New Roman"/>
                <w:sz w:val="24"/>
                <w:szCs w:val="24"/>
              </w:rPr>
            </w:pPr>
            <w:bookmarkStart w:id="0" w:name="_Hlk136786694"/>
            <w:r w:rsidRPr="005F4624">
              <w:rPr>
                <w:rFonts w:ascii="Georgia" w:hAnsi="Georgia" w:cs="Times New Roman"/>
                <w:sz w:val="24"/>
                <w:szCs w:val="24"/>
              </w:rPr>
              <w:t xml:space="preserve">Wood, James. </w:t>
            </w:r>
            <w:r w:rsidRPr="005F4624">
              <w:rPr>
                <w:rFonts w:ascii="Georgia" w:hAnsi="Georgia" w:cs="Times New Roman"/>
                <w:i/>
                <w:iCs/>
                <w:sz w:val="24"/>
                <w:szCs w:val="24"/>
              </w:rPr>
              <w:t xml:space="preserve">How Fiction Works. </w:t>
            </w:r>
            <w:r w:rsidRPr="005F4624">
              <w:rPr>
                <w:rFonts w:ascii="Georgia" w:hAnsi="Georgia" w:cs="Times New Roman"/>
                <w:sz w:val="24"/>
                <w:szCs w:val="24"/>
              </w:rPr>
              <w:t>Farrar, Straus and Giroux, 2008.</w:t>
            </w:r>
            <w:bookmarkEnd w:id="0"/>
          </w:p>
        </w:tc>
      </w:tr>
    </w:tbl>
    <w:tbl>
      <w:tblPr>
        <w:tblStyle w:val="TableGrid"/>
        <w:tblW w:w="10227" w:type="dxa"/>
        <w:tblLook w:val="04A0"/>
      </w:tblPr>
      <w:tblGrid>
        <w:gridCol w:w="1772"/>
        <w:gridCol w:w="8455"/>
      </w:tblGrid>
      <w:tr w:rsidR="008870D3" w:rsidRPr="001176D1" w:rsidTr="008870D3">
        <w:trPr>
          <w:trHeight w:val="766"/>
        </w:trPr>
        <w:tc>
          <w:tcPr>
            <w:tcW w:w="10227" w:type="dxa"/>
            <w:gridSpan w:val="2"/>
            <w:shd w:val="clear" w:color="auto" w:fill="FFFFFF" w:themeFill="background1"/>
          </w:tcPr>
          <w:p w:rsidR="008870D3" w:rsidRPr="001176D1" w:rsidRDefault="008870D3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B.A. English Literature (NEP)</w:t>
            </w:r>
          </w:p>
        </w:tc>
      </w:tr>
      <w:tr w:rsidR="008870D3" w:rsidRPr="001176D1" w:rsidTr="008870D3">
        <w:trPr>
          <w:trHeight w:val="413"/>
        </w:trPr>
        <w:tc>
          <w:tcPr>
            <w:tcW w:w="10227" w:type="dxa"/>
            <w:gridSpan w:val="2"/>
            <w:shd w:val="clear" w:color="auto" w:fill="FFFFFF" w:themeFill="background1"/>
          </w:tcPr>
          <w:p w:rsidR="008870D3" w:rsidRPr="000C753D" w:rsidRDefault="008870D3" w:rsidP="00C22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3D">
              <w:rPr>
                <w:rFonts w:ascii="Times New Roman" w:hAnsi="Times New Roman" w:cs="Times New Roman"/>
                <w:b/>
                <w:sz w:val="24"/>
                <w:szCs w:val="24"/>
              </w:rPr>
              <w:t>Fourth Semester</w:t>
            </w:r>
          </w:p>
          <w:p w:rsidR="008870D3" w:rsidRPr="001176D1" w:rsidRDefault="008870D3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D3" w:rsidRPr="001176D1" w:rsidTr="008870D3">
        <w:trPr>
          <w:trHeight w:val="413"/>
        </w:trPr>
        <w:tc>
          <w:tcPr>
            <w:tcW w:w="10227" w:type="dxa"/>
            <w:gridSpan w:val="2"/>
            <w:shd w:val="clear" w:color="auto" w:fill="FFFFFF" w:themeFill="background1"/>
          </w:tcPr>
          <w:p w:rsidR="008870D3" w:rsidRPr="001176D1" w:rsidRDefault="008870D3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Subject -English</w:t>
            </w:r>
          </w:p>
        </w:tc>
      </w:tr>
      <w:tr w:rsidR="008870D3" w:rsidRPr="001176D1" w:rsidTr="008870D3">
        <w:trPr>
          <w:trHeight w:val="320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D3" w:rsidRPr="001176D1" w:rsidTr="008870D3">
        <w:trPr>
          <w:trHeight w:val="398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in Spoken English</w:t>
            </w:r>
          </w:p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D3" w:rsidRPr="001176D1" w:rsidTr="008870D3">
        <w:trPr>
          <w:trHeight w:val="495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  NHEQF Level 4.5</w:t>
            </w:r>
          </w:p>
        </w:tc>
      </w:tr>
      <w:tr w:rsidR="008870D3" w:rsidRPr="001176D1" w:rsidTr="008870D3">
        <w:trPr>
          <w:trHeight w:val="370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1176D1" w:rsidRDefault="00966B8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70D3" w:rsidRPr="001176D1" w:rsidTr="008870D3">
        <w:trPr>
          <w:trHeight w:val="766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 </w:t>
            </w:r>
            <w:r w:rsidR="00966B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Course in English</w:t>
            </w:r>
          </w:p>
        </w:tc>
      </w:tr>
      <w:tr w:rsidR="008870D3" w:rsidRPr="001176D1" w:rsidTr="008870D3">
        <w:trPr>
          <w:trHeight w:val="502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1176D1" w:rsidRDefault="004D06CA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Practical  (30x2 = 60 hours )</w:t>
            </w:r>
          </w:p>
        </w:tc>
      </w:tr>
      <w:tr w:rsidR="008870D3" w:rsidRPr="001176D1" w:rsidTr="008870D3">
        <w:trPr>
          <w:trHeight w:val="502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D3" w:rsidRPr="001176D1" w:rsidTr="008870D3">
        <w:trPr>
          <w:trHeight w:val="673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8870D3" w:rsidRPr="001176D1" w:rsidTr="008870D3">
        <w:trPr>
          <w:trHeight w:val="1009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2E3329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</w:t>
            </w:r>
            <w:r w:rsidRPr="002E3329"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  <w:p w:rsidR="008870D3" w:rsidRPr="002E3329" w:rsidRDefault="008870D3" w:rsidP="008870D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329">
              <w:rPr>
                <w:rFonts w:ascii="Times New Roman" w:hAnsi="Times New Roman" w:cs="Times New Roman"/>
                <w:sz w:val="24"/>
                <w:szCs w:val="24"/>
              </w:rPr>
              <w:t xml:space="preserve">To enhance conversational skills </w:t>
            </w:r>
          </w:p>
          <w:p w:rsidR="008870D3" w:rsidRPr="002E3329" w:rsidRDefault="008870D3" w:rsidP="008870D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3329">
              <w:rPr>
                <w:rFonts w:ascii="Times New Roman" w:hAnsi="Times New Roman" w:cs="Times New Roman"/>
                <w:sz w:val="24"/>
                <w:szCs w:val="24"/>
              </w:rPr>
              <w:t>To train in the manners and style of telephone conversation</w:t>
            </w:r>
          </w:p>
          <w:p w:rsidR="008870D3" w:rsidRPr="002E3329" w:rsidRDefault="008870D3" w:rsidP="00C22E85">
            <w:pPr>
              <w:pStyle w:val="ListParagraph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8870D3" w:rsidRPr="001176D1" w:rsidRDefault="008870D3" w:rsidP="00C22E85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3" w:rsidRPr="001176D1" w:rsidRDefault="008870D3" w:rsidP="00C2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D3" w:rsidRPr="001176D1" w:rsidTr="008870D3">
        <w:trPr>
          <w:trHeight w:val="175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At the end of the course, the learner will be able to,</w:t>
            </w:r>
          </w:p>
          <w:p w:rsidR="008870D3" w:rsidRDefault="008870D3" w:rsidP="008870D3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Converse fluently in English in day to day situations</w:t>
            </w:r>
          </w:p>
          <w:p w:rsidR="008870D3" w:rsidRPr="001176D1" w:rsidRDefault="008870D3" w:rsidP="008870D3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Speak in an appropriate manner in telephonic communications </w:t>
            </w:r>
          </w:p>
        </w:tc>
      </w:tr>
      <w:tr w:rsidR="008870D3" w:rsidRPr="001176D1" w:rsidTr="008870D3">
        <w:trPr>
          <w:trHeight w:val="597"/>
        </w:trPr>
        <w:tc>
          <w:tcPr>
            <w:tcW w:w="10227" w:type="dxa"/>
            <w:gridSpan w:val="2"/>
            <w:shd w:val="clear" w:color="auto" w:fill="FFFFFF" w:themeFill="background1"/>
          </w:tcPr>
          <w:p w:rsidR="008870D3" w:rsidRPr="001176D1" w:rsidRDefault="008870D3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0D3" w:rsidRPr="001176D1" w:rsidRDefault="008870D3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0D3" w:rsidRPr="001176D1" w:rsidRDefault="008870D3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0D3" w:rsidRPr="001176D1" w:rsidRDefault="008870D3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70D3" w:rsidRPr="001176D1" w:rsidRDefault="008870D3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8870D3" w:rsidRPr="001176D1" w:rsidRDefault="008870D3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70D3" w:rsidRPr="001176D1" w:rsidTr="008870D3">
        <w:trPr>
          <w:trHeight w:val="175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II, III 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2B4D50" w:rsidRDefault="008870D3" w:rsidP="00C22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Conversation Skills </w:t>
            </w:r>
          </w:p>
          <w:p w:rsidR="008870D3" w:rsidRPr="002B4D50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sz w:val="24"/>
                <w:szCs w:val="24"/>
              </w:rPr>
              <w:t>Understanding Communication</w:t>
            </w:r>
          </w:p>
          <w:p w:rsidR="008870D3" w:rsidRPr="002B4D50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sz w:val="24"/>
                <w:szCs w:val="24"/>
              </w:rPr>
              <w:t xml:space="preserve">Greetings and Introducing </w:t>
            </w:r>
          </w:p>
          <w:p w:rsidR="008870D3" w:rsidRPr="002B4D50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sz w:val="24"/>
                <w:szCs w:val="24"/>
              </w:rPr>
              <w:t xml:space="preserve">Making Requests </w:t>
            </w:r>
          </w:p>
          <w:p w:rsidR="008870D3" w:rsidRPr="002B4D50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sz w:val="24"/>
                <w:szCs w:val="24"/>
              </w:rPr>
              <w:t>Asking for and Giving Permission</w:t>
            </w:r>
          </w:p>
          <w:p w:rsidR="008870D3" w:rsidRPr="002B4D50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Offering Help</w:t>
            </w:r>
          </w:p>
          <w:p w:rsidR="008870D3" w:rsidRPr="002B4D50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sz w:val="24"/>
                <w:szCs w:val="24"/>
              </w:rPr>
              <w:t>Giving Instructions and Directions</w:t>
            </w:r>
          </w:p>
          <w:p w:rsidR="008870D3" w:rsidRPr="002B4D50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sz w:val="24"/>
                <w:szCs w:val="24"/>
              </w:rPr>
              <w:t>Art of Small Talk</w:t>
            </w:r>
          </w:p>
          <w:p w:rsidR="008870D3" w:rsidRPr="002B4D50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sz w:val="24"/>
                <w:szCs w:val="24"/>
              </w:rPr>
              <w:t>Participating in Conversation</w:t>
            </w:r>
          </w:p>
          <w:p w:rsidR="008870D3" w:rsidRPr="002B4D50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sz w:val="24"/>
                <w:szCs w:val="24"/>
              </w:rPr>
              <w:t>Making a Short Formal Speech</w:t>
            </w:r>
          </w:p>
          <w:p w:rsidR="008870D3" w:rsidRPr="002B4D50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hAnsi="Times New Roman" w:cs="Times New Roman"/>
                <w:sz w:val="24"/>
                <w:szCs w:val="24"/>
              </w:rPr>
              <w:t xml:space="preserve">Describing People, Places, Events and Things </w:t>
            </w:r>
          </w:p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0D3" w:rsidRPr="001176D1" w:rsidTr="008870D3">
        <w:trPr>
          <w:trHeight w:val="4012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IV, V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 xml:space="preserve"> Telephone Skills </w:t>
            </w:r>
          </w:p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 xml:space="preserve">Understanding Telephone Communication </w:t>
            </w:r>
            <w:r w:rsidRPr="00003BA7">
              <w:rPr>
                <w:rFonts w:ascii="Times New Roman" w:hAnsi="Times New Roman" w:cs="Times New Roman"/>
                <w:sz w:val="24"/>
                <w:szCs w:val="24"/>
              </w:rPr>
              <w:br/>
              <w:t>Type of Calls</w:t>
            </w:r>
          </w:p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>Handling Calls</w:t>
            </w:r>
          </w:p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>Leaving a Message</w:t>
            </w:r>
          </w:p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>Making Requests</w:t>
            </w:r>
          </w:p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>Asking for and Giving Information</w:t>
            </w:r>
          </w:p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>Giving Instructions</w:t>
            </w:r>
          </w:p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 xml:space="preserve">Agreeing and Disagreeing </w:t>
            </w:r>
          </w:p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 xml:space="preserve">Making and Changing Appointments </w:t>
            </w:r>
          </w:p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>Reminding</w:t>
            </w:r>
          </w:p>
          <w:p w:rsidR="008870D3" w:rsidRPr="00003BA7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A7">
              <w:rPr>
                <w:rFonts w:ascii="Times New Roman" w:hAnsi="Times New Roman" w:cs="Times New Roman"/>
                <w:sz w:val="24"/>
                <w:szCs w:val="24"/>
              </w:rPr>
              <w:t xml:space="preserve">Making Complaints and Handling Complaints </w:t>
            </w:r>
          </w:p>
        </w:tc>
      </w:tr>
      <w:tr w:rsidR="008870D3" w:rsidRPr="001176D1" w:rsidTr="008870D3">
        <w:trPr>
          <w:trHeight w:val="664"/>
        </w:trPr>
        <w:tc>
          <w:tcPr>
            <w:tcW w:w="1772" w:type="dxa"/>
            <w:shd w:val="clear" w:color="auto" w:fill="FFFFFF" w:themeFill="background1"/>
          </w:tcPr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8455" w:type="dxa"/>
            <w:shd w:val="clear" w:color="auto" w:fill="FFFFFF" w:themeFill="background1"/>
          </w:tcPr>
          <w:p w:rsidR="008870D3" w:rsidRPr="00E5012C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Boyer,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2C">
              <w:rPr>
                <w:rFonts w:ascii="Times New Roman" w:hAnsi="Times New Roman" w:cs="Times New Roman"/>
                <w:i/>
                <w:sz w:val="24"/>
                <w:szCs w:val="24"/>
              </w:rPr>
              <w:t>Understanding Spoken English - Book One: A focus on everyday language in context: Bk. 1 (Understanding Spoken English: A Focus on Everyday Language in Context)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012C">
              <w:rPr>
                <w:rFonts w:ascii="Times New Roman" w:hAnsi="Times New Roman" w:cs="Times New Roman"/>
                <w:sz w:val="24"/>
                <w:szCs w:val="24"/>
              </w:rPr>
              <w:t>Boyer Educational Resources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2001. </w:t>
            </w:r>
          </w:p>
          <w:p w:rsidR="008870D3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Kiranmai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et.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 Course in Communication Skills. Cambridge University Press, 2007. </w:t>
            </w:r>
          </w:p>
          <w:p w:rsidR="008870D3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3329">
                <w:rPr>
                  <w:rFonts w:ascii="Times New Roman" w:hAnsi="Times New Roman" w:cs="Times New Roman"/>
                  <w:sz w:val="24"/>
                  <w:szCs w:val="24"/>
                </w:rPr>
                <w:t xml:space="preserve"> Das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329">
              <w:rPr>
                <w:rFonts w:ascii="Times New Roman" w:hAnsi="Times New Roman" w:cs="Times New Roman"/>
                <w:sz w:val="24"/>
                <w:szCs w:val="24"/>
              </w:rPr>
              <w:t>Bikram</w:t>
            </w:r>
            <w:proofErr w:type="spellEnd"/>
            <w:r w:rsidRPr="002E3329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329">
              <w:rPr>
                <w:rFonts w:ascii="Times New Roman" w:hAnsi="Times New Roman" w:cs="Times New Roman"/>
                <w:i/>
                <w:sz w:val="24"/>
                <w:szCs w:val="24"/>
              </w:rPr>
              <w:t>Functional Grammar&amp; Spoken &amp;Written Communication In English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E3329">
              <w:rPr>
                <w:rFonts w:ascii="Times New Roman" w:hAnsi="Times New Roman" w:cs="Times New Roman"/>
                <w:sz w:val="24"/>
                <w:szCs w:val="24"/>
              </w:rPr>
              <w:t>Orient</w:t>
            </w:r>
            <w:r w:rsidRPr="002E33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E3329">
              <w:rPr>
                <w:rFonts w:ascii="Times New Roman" w:hAnsi="Times New Roman" w:cs="Times New Roman"/>
                <w:sz w:val="24"/>
                <w:szCs w:val="24"/>
              </w:rPr>
              <w:t>BlackSwan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2006. </w:t>
            </w:r>
          </w:p>
          <w:p w:rsidR="008870D3" w:rsidRPr="002E3329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Kumar, Sanjay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3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Communication Skills.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OUP, 2015. </w:t>
            </w:r>
          </w:p>
          <w:p w:rsidR="008870D3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Kumar, Sanjay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Pushp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Communication Skill: A Workbook</w:t>
            </w:r>
            <w:r w:rsidRPr="002E3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OUP, 2018. </w:t>
            </w:r>
          </w:p>
          <w:p w:rsidR="008870D3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Richard, Jack C. </w:t>
            </w:r>
            <w:r w:rsidRPr="000C753D">
              <w:rPr>
                <w:rFonts w:ascii="Times New Roman" w:hAnsi="Times New Roman" w:cs="Times New Roman"/>
                <w:i/>
                <w:sz w:val="24"/>
                <w:szCs w:val="24"/>
              </w:rPr>
              <w:t>New Interchange: English for International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Cambridge University Press, 2006. </w:t>
            </w:r>
          </w:p>
          <w:p w:rsidR="008870D3" w:rsidRPr="002E3329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Shreeedharan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Josh. </w:t>
            </w:r>
            <w:r w:rsidRPr="000C753D">
              <w:rPr>
                <w:rFonts w:ascii="Times New Roman" w:hAnsi="Times New Roman" w:cs="Times New Roman"/>
                <w:i/>
                <w:sz w:val="24"/>
                <w:szCs w:val="24"/>
              </w:rPr>
              <w:t>The Four Skills for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Cambridge University Press, 2016.</w:t>
            </w:r>
          </w:p>
          <w:p w:rsidR="008870D3" w:rsidRPr="001176D1" w:rsidRDefault="008870D3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97708B" w:rsidRPr="0097708B" w:rsidRDefault="0097708B" w:rsidP="00977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7708B" w:rsidRPr="0097708B" w:rsidRDefault="0097708B" w:rsidP="00977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7708B" w:rsidRPr="0097708B" w:rsidRDefault="0097708B" w:rsidP="00977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7708B" w:rsidRPr="0097708B" w:rsidRDefault="0097708B" w:rsidP="00977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10173" w:type="dxa"/>
        <w:tblLook w:val="04A0"/>
      </w:tblPr>
      <w:tblGrid>
        <w:gridCol w:w="1763"/>
        <w:gridCol w:w="8410"/>
      </w:tblGrid>
      <w:tr w:rsidR="0097708B" w:rsidRPr="0097708B" w:rsidTr="0097708B">
        <w:trPr>
          <w:trHeight w:val="631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P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B.A. English Literature (NEP)</w:t>
            </w:r>
          </w:p>
        </w:tc>
      </w:tr>
      <w:tr w:rsidR="0097708B" w:rsidRPr="0097708B" w:rsidTr="0097708B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Fifth Semester</w:t>
            </w:r>
          </w:p>
          <w:p w:rsidR="0097708B" w:rsidRP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97708B" w:rsidTr="0097708B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P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</w:p>
        </w:tc>
      </w:tr>
      <w:tr w:rsidR="0097708B" w:rsidRPr="0097708B" w:rsidTr="0097708B">
        <w:trPr>
          <w:trHeight w:val="264"/>
        </w:trPr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ENG710XT</w:t>
            </w:r>
          </w:p>
        </w:tc>
      </w:tr>
      <w:tr w:rsidR="0097708B" w:rsidRPr="0097708B" w:rsidTr="0097708B">
        <w:trPr>
          <w:trHeight w:val="328"/>
        </w:trPr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Language and Composition</w:t>
            </w:r>
          </w:p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97708B" w:rsidTr="0097708B">
        <w:trPr>
          <w:trHeight w:val="408"/>
        </w:trPr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 xml:space="preserve">  NHEQF Level 4.5</w:t>
            </w:r>
          </w:p>
        </w:tc>
      </w:tr>
      <w:tr w:rsidR="0097708B" w:rsidRPr="0097708B" w:rsidTr="0097708B">
        <w:trPr>
          <w:trHeight w:val="305"/>
        </w:trPr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08B" w:rsidRPr="0097708B" w:rsidTr="0097708B">
        <w:trPr>
          <w:trHeight w:val="631"/>
        </w:trPr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DSE 0 Course in English</w:t>
            </w:r>
          </w:p>
        </w:tc>
      </w:tr>
      <w:tr w:rsidR="0097708B" w:rsidRPr="0097708B" w:rsidTr="0097708B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75  ( 60 Lectures + 15 FND Assessments) +  15 Tutorials</w:t>
            </w:r>
          </w:p>
        </w:tc>
      </w:tr>
      <w:tr w:rsidR="0097708B" w:rsidRPr="0097708B" w:rsidTr="0097708B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97708B" w:rsidTr="0097708B">
        <w:trPr>
          <w:trHeight w:val="555"/>
        </w:trPr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7708B" w:rsidRPr="0097708B" w:rsidTr="0097708B">
        <w:trPr>
          <w:trHeight w:val="832"/>
        </w:trPr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C22E85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77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Objectives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introduce the students to the grammatical part of the English language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make the students acquainted with the correct use of the English language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equip the learner with the advanced form of  English grammar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make them use language with ease in different situations </w:t>
            </w:r>
          </w:p>
          <w:p w:rsidR="0097708B" w:rsidRPr="0097708B" w:rsidRDefault="0097708B" w:rsidP="00C22E85">
            <w:pPr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97708B" w:rsidTr="0097708B"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97708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Students will improve their reading fluency skills through extensive reading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Students will strengthen their ability to write their academic papers, essays and letters.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Students will be able to know the correct usage of English grammar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It will equip the students to solve English grammar papers in various competitive examinations.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The course will prepare students to gain employment opportunities </w:t>
            </w:r>
          </w:p>
          <w:p w:rsidR="0097708B" w:rsidRPr="0097708B" w:rsidRDefault="0097708B" w:rsidP="00C22E8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97708B" w:rsidTr="0097708B">
        <w:trPr>
          <w:trHeight w:val="492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P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P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P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P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P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97708B" w:rsidRP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08B" w:rsidRPr="0097708B" w:rsidTr="0097708B"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Basic Sentence Pattern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Use of Tenses 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Subject Verb Agreement 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Modal Auxiliaries </w:t>
            </w:r>
          </w:p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97708B" w:rsidTr="0097708B"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Conversion of Sentences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Non-finite Verbs (Gerund , Participle and Infinitive)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Synonyms –Antonyms , One- Word Substitution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Phrases and Idioms</w:t>
            </w:r>
          </w:p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97708B" w:rsidTr="0097708B"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Active – Passive Voice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Direct – Indirect Speech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Degree of Comparison </w:t>
            </w:r>
          </w:p>
          <w:p w:rsidR="0097708B" w:rsidRPr="0097708B" w:rsidRDefault="0097708B" w:rsidP="0097708B">
            <w:pPr>
              <w:shd w:val="clear" w:color="auto" w:fill="FFFFFF" w:themeFill="background1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97708B" w:rsidTr="0097708B"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9770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97708B" w:rsidRPr="0097708B" w:rsidRDefault="0097708B" w:rsidP="009770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97708B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7708B" w:rsidRDefault="0097708B" w:rsidP="0097708B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after="200"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Phonetic Symbols and Transcription of Words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30"/>
              </w:numPr>
              <w:shd w:val="clear" w:color="auto" w:fill="FFFFFF" w:themeFill="background1"/>
              <w:spacing w:after="200"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Word Stress</w:t>
            </w:r>
          </w:p>
          <w:p w:rsidR="0097708B" w:rsidRPr="0097708B" w:rsidRDefault="0097708B" w:rsidP="0097708B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7708B" w:rsidRDefault="0097708B" w:rsidP="0097708B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97708B" w:rsidTr="0097708B"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Précis Writing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Letter Writing</w:t>
            </w:r>
          </w:p>
          <w:p w:rsidR="0097708B" w:rsidRPr="0097708B" w:rsidRDefault="0097708B" w:rsidP="0097708B">
            <w:pPr>
              <w:pStyle w:val="ListParagraph"/>
              <w:numPr>
                <w:ilvl w:val="0"/>
                <w:numId w:val="29"/>
              </w:num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Essay Writing  </w:t>
            </w:r>
          </w:p>
          <w:p w:rsidR="0097708B" w:rsidRPr="0097708B" w:rsidRDefault="0097708B" w:rsidP="0097708B">
            <w:pPr>
              <w:shd w:val="clear" w:color="auto" w:fill="FFFFFF" w:themeFill="background1"/>
              <w:ind w:left="2160" w:firstLine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708B" w:rsidRPr="0097708B" w:rsidTr="0097708B">
        <w:trPr>
          <w:trHeight w:val="547"/>
        </w:trPr>
        <w:tc>
          <w:tcPr>
            <w:tcW w:w="1763" w:type="dxa"/>
            <w:shd w:val="clear" w:color="auto" w:fill="FFFFFF" w:themeFill="background1"/>
          </w:tcPr>
          <w:p w:rsidR="0097708B" w:rsidRPr="0097708B" w:rsidRDefault="0097708B" w:rsidP="0097708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7708B" w:rsidRDefault="0097708B" w:rsidP="0097708B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6788026"/>
            <w:proofErr w:type="spellStart"/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Bhatnagar</w:t>
            </w:r>
            <w:proofErr w:type="spellEnd"/>
            <w:r w:rsidRPr="0097708B">
              <w:rPr>
                <w:rFonts w:ascii="Times New Roman" w:hAnsi="Times New Roman" w:cs="Times New Roman"/>
                <w:sz w:val="24"/>
                <w:szCs w:val="24"/>
              </w:rPr>
              <w:t xml:space="preserve">, R. P., </w:t>
            </w:r>
            <w:proofErr w:type="spellStart"/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Rajul</w:t>
            </w:r>
            <w:proofErr w:type="spellEnd"/>
            <w:r w:rsidRPr="00977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Bhargava</w:t>
            </w:r>
            <w:r w:rsidRPr="009770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977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</w:t>
            </w:r>
            <w:proofErr w:type="spellEnd"/>
            <w:r w:rsidRPr="009770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for Competitive Examinations. </w:t>
            </w:r>
            <w:r w:rsidRPr="0097708B">
              <w:rPr>
                <w:rFonts w:ascii="Times New Roman" w:hAnsi="Times New Roman" w:cs="Times New Roman"/>
                <w:sz w:val="24"/>
                <w:szCs w:val="24"/>
              </w:rPr>
              <w:t>Macmillan, 2021.</w:t>
            </w:r>
          </w:p>
          <w:p w:rsidR="0097708B" w:rsidRPr="0097708B" w:rsidRDefault="0097708B" w:rsidP="0097708B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Lee, W.R. </w:t>
            </w:r>
            <w:r w:rsidRPr="009770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English at Home</w:t>
            </w: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OUP, 1966.</w:t>
            </w:r>
          </w:p>
          <w:p w:rsidR="0097708B" w:rsidRPr="0097708B" w:rsidRDefault="0097708B" w:rsidP="0097708B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 xml:space="preserve">Leech, Geoffrey, Margaret </w:t>
            </w:r>
            <w:proofErr w:type="spellStart"/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Deucher</w:t>
            </w:r>
            <w:proofErr w:type="spellEnd"/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and Robert, </w:t>
            </w:r>
            <w:proofErr w:type="spellStart"/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Hoogenarad</w:t>
            </w:r>
            <w:proofErr w:type="spellEnd"/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  <w:r w:rsidRPr="009770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 English Grammar for Today</w:t>
            </w: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 Springer, 1982.</w:t>
            </w:r>
          </w:p>
          <w:p w:rsidR="0097708B" w:rsidRPr="0097708B" w:rsidRDefault="0097708B" w:rsidP="0097708B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Mittens et al. </w:t>
            </w:r>
            <w:r w:rsidRPr="009770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Attitude of English Uses</w:t>
            </w: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OUP, 1970.</w:t>
            </w:r>
          </w:p>
          <w:p w:rsidR="0097708B" w:rsidRPr="0097708B" w:rsidRDefault="0097708B" w:rsidP="0097708B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Quirk, Randolph &amp; Sidney </w:t>
            </w:r>
            <w:proofErr w:type="spellStart"/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Greenbaum</w:t>
            </w:r>
            <w:proofErr w:type="spellEnd"/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. </w:t>
            </w:r>
            <w:r w:rsidRPr="009770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A University Grammar of English</w:t>
            </w: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ELBS, 1973.</w:t>
            </w:r>
          </w:p>
          <w:p w:rsidR="0097708B" w:rsidRPr="0097708B" w:rsidRDefault="0097708B" w:rsidP="0097708B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Sharma, R.C. and Krishna </w:t>
            </w:r>
            <w:proofErr w:type="spellStart"/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Mohan</w:t>
            </w:r>
            <w:r w:rsidRPr="009770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.Business</w:t>
            </w:r>
            <w:proofErr w:type="spellEnd"/>
            <w:r w:rsidRPr="009770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 Correspondence &amp; Report Writing</w:t>
            </w: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 McGraw Hill, 2017.</w:t>
            </w:r>
          </w:p>
          <w:p w:rsidR="0097708B" w:rsidRPr="0097708B" w:rsidRDefault="0097708B" w:rsidP="0097708B">
            <w:pPr>
              <w:pStyle w:val="ListParagraph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Thomson &amp; </w:t>
            </w:r>
            <w:proofErr w:type="spellStart"/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Martinet</w:t>
            </w:r>
            <w:r w:rsidRPr="009770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>.Practical</w:t>
            </w:r>
            <w:proofErr w:type="spellEnd"/>
            <w:r w:rsidRPr="009770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IN"/>
              </w:rPr>
              <w:t xml:space="preserve"> English Grammar</w:t>
            </w:r>
            <w:r w:rsidRPr="0097708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 OUP, 1997.</w:t>
            </w:r>
          </w:p>
          <w:bookmarkEnd w:id="1"/>
          <w:p w:rsidR="0097708B" w:rsidRPr="0097708B" w:rsidRDefault="0097708B" w:rsidP="0097708B">
            <w:pPr>
              <w:shd w:val="clear" w:color="auto" w:fill="FFFFFF" w:themeFill="background1"/>
              <w:ind w:left="108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08B" w:rsidRDefault="0097708B" w:rsidP="0097708B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7708B" w:rsidRDefault="0097708B" w:rsidP="0097708B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Default="008870D3" w:rsidP="008870D3">
      <w:pPr>
        <w:spacing w:after="0" w:line="240" w:lineRule="auto"/>
        <w:rPr>
          <w:lang w:val="en-IN"/>
        </w:rPr>
      </w:pPr>
    </w:p>
    <w:p w:rsidR="008870D3" w:rsidRPr="00ED6EDB" w:rsidRDefault="008870D3" w:rsidP="008870D3">
      <w:pPr>
        <w:spacing w:after="0" w:line="240" w:lineRule="auto"/>
        <w:rPr>
          <w:lang w:val="en-IN"/>
        </w:rPr>
      </w:pPr>
    </w:p>
    <w:p w:rsidR="008870D3" w:rsidRPr="001176D1" w:rsidRDefault="008870D3" w:rsidP="0088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E452A6" w:rsidRDefault="00E452A6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7708B" w:rsidRDefault="0097708B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7708B" w:rsidRDefault="0097708B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7708B" w:rsidRDefault="0097708B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6B2944" w:rsidRPr="00ED6EDB" w:rsidRDefault="006B2944" w:rsidP="00E452A6">
      <w:pPr>
        <w:shd w:val="clear" w:color="auto" w:fill="FFFFFF" w:themeFill="background1"/>
        <w:spacing w:after="0" w:line="240" w:lineRule="auto"/>
        <w:rPr>
          <w:lang w:val="en-IN"/>
        </w:rPr>
      </w:pPr>
    </w:p>
    <w:tbl>
      <w:tblPr>
        <w:tblStyle w:val="TableGrid"/>
        <w:tblpPr w:leftFromText="180" w:rightFromText="180" w:vertAnchor="text" w:horzAnchor="margin" w:tblpY="-559"/>
        <w:tblW w:w="10173" w:type="dxa"/>
        <w:tblLook w:val="04A0"/>
      </w:tblPr>
      <w:tblGrid>
        <w:gridCol w:w="1763"/>
        <w:gridCol w:w="8410"/>
      </w:tblGrid>
      <w:tr w:rsidR="0097708B" w:rsidRPr="0042101E" w:rsidTr="00C22E85">
        <w:trPr>
          <w:trHeight w:val="631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Pr="0042101E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B.A. English Literature (NEP)</w:t>
            </w:r>
          </w:p>
        </w:tc>
      </w:tr>
      <w:tr w:rsidR="0097708B" w:rsidRPr="0042101E" w:rsidTr="00C22E85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Fifth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42101E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Pr="0042101E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–English Literature</w:t>
            </w:r>
          </w:p>
        </w:tc>
      </w:tr>
      <w:tr w:rsidR="0097708B" w:rsidRPr="0042101E" w:rsidTr="00C22E85">
        <w:trPr>
          <w:trHeight w:val="264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E21">
              <w:rPr>
                <w:rFonts w:ascii="Times New Roman" w:hAnsi="Times New Roman" w:cs="Times New Roman"/>
                <w:sz w:val="24"/>
                <w:szCs w:val="24"/>
              </w:rPr>
              <w:t>ENG710XT</w:t>
            </w:r>
          </w:p>
        </w:tc>
      </w:tr>
      <w:tr w:rsidR="0097708B" w:rsidRPr="0042101E" w:rsidTr="00C22E85">
        <w:trPr>
          <w:trHeight w:val="328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B406C0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900E21" w:rsidRDefault="0097708B" w:rsidP="00C22E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0E21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History of English Literature </w:t>
            </w: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rPr>
          <w:trHeight w:val="408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97708B" w:rsidRPr="0042101E" w:rsidTr="00C22E85">
        <w:trPr>
          <w:trHeight w:val="305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08B" w:rsidRPr="0042101E" w:rsidTr="00C22E85">
        <w:trPr>
          <w:trHeight w:val="631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117371" w:rsidRDefault="0097708B" w:rsidP="00C2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DSE</w:t>
            </w: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>Course in English</w:t>
            </w:r>
          </w:p>
        </w:tc>
      </w:tr>
      <w:tr w:rsidR="0097708B" w:rsidRPr="0042101E" w:rsidTr="00C22E85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 ( 60 Lectures + 15 FND Assessments) +  15 Tutorials</w:t>
            </w:r>
          </w:p>
        </w:tc>
      </w:tr>
      <w:tr w:rsidR="0097708B" w:rsidRPr="0042101E" w:rsidTr="00C22E85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rPr>
          <w:trHeight w:val="555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7708B" w:rsidRPr="0042101E" w:rsidTr="00C22E85">
        <w:trPr>
          <w:trHeight w:val="832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6F64C2" w:rsidRDefault="0097708B" w:rsidP="00C22E85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</w:t>
            </w:r>
            <w:r w:rsidRPr="006F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Objectives</w:t>
            </w:r>
          </w:p>
          <w:p w:rsidR="0097708B" w:rsidRPr="00900E21" w:rsidRDefault="0097708B" w:rsidP="00C22E85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00E21">
              <w:rPr>
                <w:rFonts w:ascii="Georgia" w:eastAsia="Times New Roman" w:hAnsi="Georgia" w:cs="Times New Roman"/>
                <w:sz w:val="24"/>
                <w:szCs w:val="24"/>
              </w:rPr>
              <w:t>To introduce the learners to the social and political background of England and its impact on its literature at different times.</w:t>
            </w:r>
          </w:p>
          <w:p w:rsidR="0097708B" w:rsidRPr="00900E21" w:rsidRDefault="0097708B" w:rsidP="00C22E85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00E21">
              <w:rPr>
                <w:rFonts w:ascii="Georgia" w:eastAsia="Times New Roman" w:hAnsi="Georgia" w:cs="Times New Roman"/>
                <w:sz w:val="24"/>
                <w:szCs w:val="24"/>
              </w:rPr>
              <w:t>To acquaint them with the major writers and their influence on the literary tradition of the time.</w:t>
            </w:r>
          </w:p>
          <w:p w:rsidR="0097708B" w:rsidRPr="00900E21" w:rsidRDefault="0097708B" w:rsidP="00C22E85">
            <w:pPr>
              <w:pStyle w:val="ListParagraph"/>
              <w:numPr>
                <w:ilvl w:val="0"/>
                <w:numId w:val="23"/>
              </w:numPr>
              <w:spacing w:after="160" w:line="256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00E21">
              <w:rPr>
                <w:rFonts w:ascii="Georgia" w:eastAsia="Times New Roman" w:hAnsi="Georgia" w:cs="Times New Roman"/>
                <w:sz w:val="24"/>
                <w:szCs w:val="24"/>
              </w:rPr>
              <w:t>To develop an understanding of the periodic shifts and progression in the history of English literature</w:t>
            </w:r>
          </w:p>
          <w:p w:rsidR="0097708B" w:rsidRPr="00E057B9" w:rsidRDefault="0097708B" w:rsidP="00C22E85">
            <w:pPr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900E21" w:rsidRDefault="0097708B" w:rsidP="00C22E85">
            <w:pPr>
              <w:spacing w:after="20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00E21">
              <w:rPr>
                <w:rFonts w:ascii="Georgia" w:eastAsia="Times New Roman" w:hAnsi="Georgia" w:cs="Times New Roman"/>
                <w:sz w:val="24"/>
                <w:szCs w:val="24"/>
              </w:rPr>
              <w:t>At the end of the course, the students will be able to,</w:t>
            </w:r>
          </w:p>
          <w:p w:rsidR="0097708B" w:rsidRPr="00900E21" w:rsidRDefault="0097708B" w:rsidP="00C22E8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00E21">
              <w:rPr>
                <w:rFonts w:ascii="Georgia" w:eastAsia="Times New Roman" w:hAnsi="Georgia" w:cs="Times New Roman"/>
                <w:sz w:val="24"/>
                <w:szCs w:val="24"/>
              </w:rPr>
              <w:t>Develop an understanding of the salient features of different periods in the history of English Literature.</w:t>
            </w:r>
          </w:p>
          <w:p w:rsidR="0097708B" w:rsidRPr="00900E21" w:rsidRDefault="0097708B" w:rsidP="00C22E8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00E21">
              <w:rPr>
                <w:rFonts w:ascii="Georgia" w:eastAsia="Times New Roman" w:hAnsi="Georgia" w:cs="Times New Roman"/>
                <w:sz w:val="24"/>
                <w:szCs w:val="24"/>
              </w:rPr>
              <w:t>Analyze the social-political shifts and their influence on literature</w:t>
            </w:r>
          </w:p>
          <w:p w:rsidR="0097708B" w:rsidRPr="00900E21" w:rsidRDefault="0097708B" w:rsidP="00C22E8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00E21">
              <w:rPr>
                <w:rFonts w:ascii="Georgia" w:eastAsia="Times New Roman" w:hAnsi="Georgia" w:cs="Times New Roman"/>
                <w:sz w:val="24"/>
                <w:szCs w:val="24"/>
              </w:rPr>
              <w:t>Identify the major writers and the literary trends of the time</w:t>
            </w:r>
          </w:p>
          <w:p w:rsidR="0097708B" w:rsidRPr="00E057B9" w:rsidRDefault="0097708B" w:rsidP="00C22E8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rPr>
          <w:trHeight w:val="492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Default="0097708B" w:rsidP="00C22E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97708B" w:rsidRPr="0042101E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08B" w:rsidRPr="0042101E" w:rsidTr="00C22E85">
        <w:tc>
          <w:tcPr>
            <w:tcW w:w="1763" w:type="dxa"/>
            <w:shd w:val="clear" w:color="auto" w:fill="FFFFFF" w:themeFill="background1"/>
          </w:tcPr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Unit-I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Old English Period</w:t>
            </w: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 English Period</w:t>
            </w: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6F341F" w:rsidTr="00C22E85"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Unit-II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Reformation</w:t>
            </w: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Renaissance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604210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Restoration</w:t>
            </w: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Neo-classical/Augustan Literature</w:t>
            </w:r>
          </w:p>
          <w:p w:rsidR="0097708B" w:rsidRPr="0042101E" w:rsidRDefault="0097708B" w:rsidP="00C22E8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97708B" w:rsidRPr="0042101E" w:rsidRDefault="0097708B" w:rsidP="00C2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Precursors of Romanticism</w:t>
            </w: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Romanticism</w:t>
            </w:r>
          </w:p>
          <w:p w:rsidR="0097708B" w:rsidRDefault="0097708B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Default="0097708B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Default="0097708B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42101E" w:rsidRDefault="0097708B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6F341F" w:rsidTr="00C22E85"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Victorian Age</w:t>
            </w: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Modernism</w:t>
            </w:r>
          </w:p>
          <w:p w:rsidR="0097708B" w:rsidRPr="006F341F" w:rsidRDefault="0097708B" w:rsidP="00C22E85">
            <w:pPr>
              <w:ind w:left="2160" w:firstLine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708B" w:rsidRPr="0042101E" w:rsidTr="00C22E85">
        <w:trPr>
          <w:trHeight w:val="547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Childs, Peter.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Modernism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New Critical Idiom Series,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Daiches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David.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Critical History of English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Secker and Warburg Ltd., 1961.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Day, Aidan.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Romanticism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New Critical Idiom Series,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2003.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Evans, I B. </w:t>
            </w:r>
            <w:r w:rsidRPr="0021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Short History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r w:rsidRPr="002147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English Literature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Penguin Books, 1940. 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Cazamian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History of English Literature, Macmillan, 1967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Long, William J. </w:t>
            </w:r>
            <w:r w:rsidRPr="00F66D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Publication, 2015. 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Rickett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Compton Arthur. A History of English Literature: From Earliest Times to 1916, Dodge Publishing Comp., 1960.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Sanders, Andrew.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Short Oxford History of English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OUP, 1996.</w:t>
            </w:r>
          </w:p>
          <w:p w:rsidR="0097708B" w:rsidRPr="00B406C0" w:rsidRDefault="0097708B" w:rsidP="00C22E85">
            <w:pPr>
              <w:ind w:left="1080" w:hanging="720"/>
              <w:jc w:val="both"/>
              <w:rPr>
                <w:sz w:val="24"/>
                <w:szCs w:val="24"/>
              </w:rPr>
            </w:pPr>
          </w:p>
        </w:tc>
      </w:tr>
    </w:tbl>
    <w:p w:rsidR="0097708B" w:rsidRPr="001176D1" w:rsidRDefault="0097708B" w:rsidP="00977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7708B" w:rsidRPr="001176D1" w:rsidRDefault="0097708B" w:rsidP="00977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7708B" w:rsidRPr="001176D1" w:rsidRDefault="0097708B" w:rsidP="00977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7708B" w:rsidRPr="001176D1" w:rsidRDefault="0097708B" w:rsidP="00977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tbl>
      <w:tblPr>
        <w:tblStyle w:val="TableGrid"/>
        <w:tblW w:w="10173" w:type="dxa"/>
        <w:tblLook w:val="04A0"/>
      </w:tblPr>
      <w:tblGrid>
        <w:gridCol w:w="1763"/>
        <w:gridCol w:w="8410"/>
      </w:tblGrid>
      <w:tr w:rsidR="0097708B" w:rsidRPr="0042101E" w:rsidTr="00C22E85">
        <w:trPr>
          <w:trHeight w:val="631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Pr="0042101E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B.A. English Literature (NEP)</w:t>
            </w:r>
          </w:p>
        </w:tc>
      </w:tr>
      <w:tr w:rsidR="0097708B" w:rsidRPr="0042101E" w:rsidTr="00C22E85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Fifth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97708B" w:rsidRPr="0042101E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Pr="0042101E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-English</w:t>
            </w:r>
          </w:p>
        </w:tc>
      </w:tr>
      <w:tr w:rsidR="0097708B" w:rsidRPr="0042101E" w:rsidTr="00C22E85">
        <w:trPr>
          <w:trHeight w:val="264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62">
              <w:rPr>
                <w:rFonts w:ascii="Times New Roman" w:hAnsi="Times New Roman" w:cs="Times New Roman"/>
                <w:sz w:val="24"/>
                <w:szCs w:val="24"/>
              </w:rPr>
              <w:t>SEH7308T</w:t>
            </w:r>
          </w:p>
        </w:tc>
      </w:tr>
      <w:tr w:rsidR="0097708B" w:rsidRPr="0042101E" w:rsidTr="00C22E85">
        <w:trPr>
          <w:trHeight w:val="328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B406C0" w:rsidRDefault="0097708B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Written Communication in English</w:t>
            </w:r>
          </w:p>
        </w:tc>
      </w:tr>
      <w:tr w:rsidR="0097708B" w:rsidRPr="0042101E" w:rsidTr="00C22E85">
        <w:trPr>
          <w:trHeight w:val="408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97708B" w:rsidRPr="0042101E" w:rsidTr="00C22E85">
        <w:trPr>
          <w:trHeight w:val="305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66B8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08B" w:rsidRPr="0042101E" w:rsidTr="00C22E85">
        <w:trPr>
          <w:trHeight w:val="631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117371" w:rsidRDefault="0097708B" w:rsidP="00C2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 3</w:t>
            </w: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 xml:space="preserve"> Course in English</w:t>
            </w:r>
          </w:p>
        </w:tc>
      </w:tr>
      <w:tr w:rsidR="0097708B" w:rsidRPr="0042101E" w:rsidTr="00C22E85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4D06CA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Lectures </w:t>
            </w:r>
          </w:p>
        </w:tc>
      </w:tr>
      <w:tr w:rsidR="0097708B" w:rsidRPr="0042101E" w:rsidTr="00C22E85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rPr>
          <w:trHeight w:val="555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7708B" w:rsidRPr="0042101E" w:rsidTr="00C22E85">
        <w:trPr>
          <w:trHeight w:val="832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253562" w:rsidRDefault="0097708B" w:rsidP="00C22E85">
            <w:pPr>
              <w:spacing w:after="200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</w:t>
            </w: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Objectives</w:t>
            </w:r>
          </w:p>
          <w:p w:rsidR="0097708B" w:rsidRPr="00253562" w:rsidRDefault="0097708B" w:rsidP="00C22E8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22"/>
              </w:tabs>
              <w:autoSpaceDE w:val="0"/>
              <w:autoSpaceDN w:val="0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To enable the students to comprehend the concepts of grammar</w:t>
            </w:r>
          </w:p>
          <w:p w:rsidR="0097708B" w:rsidRPr="00253562" w:rsidRDefault="0097708B" w:rsidP="00C22E8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22"/>
              </w:tabs>
              <w:autoSpaceDE w:val="0"/>
              <w:autoSpaceDN w:val="0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To develop an understanding of purpose specific writing</w:t>
            </w:r>
          </w:p>
          <w:p w:rsidR="0097708B" w:rsidRPr="00253562" w:rsidRDefault="0097708B" w:rsidP="00C22E8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22"/>
              </w:tabs>
              <w:autoSpaceDE w:val="0"/>
              <w:autoSpaceDN w:val="0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To enhance their skills of organized writing</w:t>
            </w:r>
          </w:p>
          <w:p w:rsidR="0097708B" w:rsidRPr="00E057B9" w:rsidRDefault="0097708B" w:rsidP="00C2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253562" w:rsidRDefault="0097708B" w:rsidP="00C22E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Students will have learned the basic conceptual grammar</w:t>
            </w:r>
          </w:p>
          <w:p w:rsidR="0097708B" w:rsidRPr="00253562" w:rsidRDefault="0097708B" w:rsidP="00C22E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Students will be able to write efficiently for the specific requirements</w:t>
            </w:r>
          </w:p>
          <w:p w:rsidR="0097708B" w:rsidRPr="00253562" w:rsidRDefault="0097708B" w:rsidP="00C22E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Students will be able to express themselves in an organized manner in written form</w:t>
            </w:r>
          </w:p>
          <w:p w:rsidR="0097708B" w:rsidRPr="00E057B9" w:rsidRDefault="0097708B" w:rsidP="00C22E8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rPr>
          <w:trHeight w:val="492"/>
        </w:trPr>
        <w:tc>
          <w:tcPr>
            <w:tcW w:w="10173" w:type="dxa"/>
            <w:gridSpan w:val="2"/>
            <w:shd w:val="clear" w:color="auto" w:fill="FFFFFF" w:themeFill="background1"/>
          </w:tcPr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708B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97708B" w:rsidRPr="0042101E" w:rsidRDefault="0097708B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708B" w:rsidRPr="0042101E" w:rsidTr="00C22E85">
        <w:tc>
          <w:tcPr>
            <w:tcW w:w="1763" w:type="dxa"/>
            <w:shd w:val="clear" w:color="auto" w:fill="FFFFFF" w:themeFill="background1"/>
          </w:tcPr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253562" w:rsidRDefault="0097708B" w:rsidP="00C22E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Subject-Verb concord</w:t>
            </w:r>
          </w:p>
          <w:p w:rsidR="0097708B" w:rsidRPr="00253562" w:rsidRDefault="0097708B" w:rsidP="00C22E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Tense: Aspect and modality</w:t>
            </w:r>
          </w:p>
          <w:p w:rsidR="0097708B" w:rsidRPr="00253562" w:rsidRDefault="0097708B" w:rsidP="00C22E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Phrase and Clauses</w:t>
            </w:r>
          </w:p>
          <w:p w:rsidR="0097708B" w:rsidRPr="00253562" w:rsidRDefault="0097708B" w:rsidP="00C22E85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253562">
              <w:rPr>
                <w:rFonts w:ascii="Georgia" w:eastAsia="Times New Roman" w:hAnsi="Georgia" w:cs="Times New Roman"/>
                <w:sz w:val="24"/>
                <w:szCs w:val="24"/>
              </w:rPr>
              <w:t>Complex Sentence and compound sentence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6F341F" w:rsidTr="00C22E85"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Unit-II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Punctuation</w:t>
            </w: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Foreign words</w:t>
            </w: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Idioms and Phrases</w:t>
            </w: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Phrasal verbs</w:t>
            </w:r>
          </w:p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604210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7708B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Essay writing</w:t>
            </w: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Book review</w:t>
            </w: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Précis writing</w:t>
            </w: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Report writing</w:t>
            </w:r>
          </w:p>
          <w:p w:rsidR="0097708B" w:rsidRPr="0042101E" w:rsidRDefault="0097708B" w:rsidP="00C22E8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42101E" w:rsidTr="00C22E85"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97708B" w:rsidRPr="0042101E" w:rsidRDefault="0097708B" w:rsidP="00C2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Essay writing</w:t>
            </w: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Book review</w:t>
            </w: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Précis writing</w:t>
            </w: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Report writing</w:t>
            </w: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7708B" w:rsidRDefault="0097708B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Default="0097708B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08B" w:rsidRPr="0042101E" w:rsidRDefault="0097708B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08B" w:rsidRPr="006F341F" w:rsidTr="00C22E85"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97708B" w:rsidRPr="0042101E" w:rsidRDefault="0097708B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Letter writing</w:t>
            </w:r>
          </w:p>
          <w:p w:rsidR="0097708B" w:rsidRPr="006F341F" w:rsidRDefault="0097708B" w:rsidP="00C22E85">
            <w:pPr>
              <w:ind w:left="2160" w:firstLine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7708B" w:rsidRPr="0042101E" w:rsidTr="00C22E85">
        <w:trPr>
          <w:trHeight w:val="547"/>
        </w:trPr>
        <w:tc>
          <w:tcPr>
            <w:tcW w:w="1763" w:type="dxa"/>
            <w:shd w:val="clear" w:color="auto" w:fill="FFFFFF" w:themeFill="background1"/>
          </w:tcPr>
          <w:p w:rsidR="0097708B" w:rsidRPr="0042101E" w:rsidRDefault="0097708B" w:rsidP="00C22E85">
            <w:pPr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8410" w:type="dxa"/>
            <w:shd w:val="clear" w:color="auto" w:fill="FFFFFF" w:themeFill="background1"/>
          </w:tcPr>
          <w:p w:rsidR="0097708B" w:rsidRDefault="0097708B" w:rsidP="00C22E85">
            <w:pPr>
              <w:pStyle w:val="ListParagraph"/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left="822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proofErr w:type="spellStart"/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Azar</w:t>
            </w:r>
            <w:proofErr w:type="spellEnd"/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, B. Fundamentals of English grammar. Longman. 2003.</w:t>
            </w:r>
          </w:p>
          <w:p w:rsidR="0097708B" w:rsidRPr="0097708B" w:rsidRDefault="0097708B" w:rsidP="00C22E85">
            <w:pPr>
              <w:widowControl w:val="0"/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97708B" w:rsidRPr="00142CB5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Beaumont, D. and Granger, C. The Heinemann English Grammar. Heinemann. 1992. Eastwood, J. Oxford Practice Grammar. Oxford University Press. 1999.</w:t>
            </w:r>
          </w:p>
          <w:p w:rsidR="0097708B" w:rsidRPr="00B406C0" w:rsidRDefault="0097708B" w:rsidP="00C22E85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autoSpaceDE w:val="0"/>
              <w:autoSpaceDN w:val="0"/>
              <w:spacing w:before="44"/>
              <w:ind w:hanging="361"/>
              <w:contextualSpacing w:val="0"/>
              <w:rPr>
                <w:sz w:val="24"/>
                <w:szCs w:val="24"/>
              </w:rPr>
            </w:pPr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 xml:space="preserve">Murphy, R. English Grammar in </w:t>
            </w:r>
            <w:proofErr w:type="spellStart"/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>Use.Cambridge</w:t>
            </w:r>
            <w:proofErr w:type="spellEnd"/>
            <w:r w:rsidRPr="00142CB5">
              <w:rPr>
                <w:rFonts w:ascii="Georgia" w:eastAsia="Times New Roman" w:hAnsi="Georgia" w:cs="Times New Roman"/>
                <w:sz w:val="24"/>
                <w:szCs w:val="24"/>
              </w:rPr>
              <w:t xml:space="preserve"> University Press. 2012. Osmond, Alex. Academic Writing and Grammar for Students. SAGE, 2013.</w:t>
            </w:r>
          </w:p>
        </w:tc>
      </w:tr>
    </w:tbl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Pr="0097708B" w:rsidRDefault="0097708B" w:rsidP="0097708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p w:rsidR="0097708B" w:rsidRDefault="0097708B" w:rsidP="0097708B">
      <w:pPr>
        <w:spacing w:after="0" w:line="240" w:lineRule="auto"/>
        <w:rPr>
          <w:lang w:val="en-IN"/>
        </w:rPr>
      </w:pPr>
    </w:p>
    <w:tbl>
      <w:tblPr>
        <w:tblStyle w:val="TableGrid"/>
        <w:tblW w:w="10173" w:type="dxa"/>
        <w:tblLook w:val="04A0"/>
      </w:tblPr>
      <w:tblGrid>
        <w:gridCol w:w="1763"/>
        <w:gridCol w:w="8410"/>
      </w:tblGrid>
      <w:tr w:rsidR="00D90B44" w:rsidRPr="0042101E" w:rsidTr="00D90B44">
        <w:trPr>
          <w:trHeight w:val="631"/>
        </w:trPr>
        <w:tc>
          <w:tcPr>
            <w:tcW w:w="10173" w:type="dxa"/>
            <w:gridSpan w:val="2"/>
            <w:shd w:val="clear" w:color="auto" w:fill="FFFFFF" w:themeFill="background1"/>
          </w:tcPr>
          <w:p w:rsidR="00D90B44" w:rsidRPr="0042101E" w:rsidRDefault="00C22E85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B.A. English Literature (NEP)</w:t>
            </w:r>
          </w:p>
        </w:tc>
      </w:tr>
      <w:tr w:rsidR="00D90B44" w:rsidRPr="0042101E" w:rsidTr="00D90B44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D90B44" w:rsidRDefault="00D90B44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Sixth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D90B44" w:rsidRPr="0042101E" w:rsidRDefault="00D90B44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4" w:rsidRPr="0042101E" w:rsidTr="00D90B44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D90B44" w:rsidRPr="0042101E" w:rsidRDefault="00D90B44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–English Literature</w:t>
            </w:r>
          </w:p>
        </w:tc>
      </w:tr>
      <w:tr w:rsidR="00D90B44" w:rsidRPr="0042101E" w:rsidTr="00D90B44">
        <w:trPr>
          <w:trHeight w:val="264"/>
        </w:trPr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C3">
              <w:rPr>
                <w:rFonts w:ascii="Times New Roman" w:hAnsi="Times New Roman" w:cs="Times New Roman"/>
                <w:sz w:val="24"/>
                <w:szCs w:val="24"/>
              </w:rPr>
              <w:t>ENG710YT</w:t>
            </w:r>
          </w:p>
        </w:tc>
      </w:tr>
      <w:tr w:rsidR="00D90B44" w:rsidRPr="0042101E" w:rsidTr="00D90B44">
        <w:trPr>
          <w:trHeight w:val="328"/>
        </w:trPr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B406C0" w:rsidRDefault="00D90B44" w:rsidP="00C2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44" w:rsidRPr="00D959C3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C3">
              <w:rPr>
                <w:rFonts w:ascii="Times New Roman" w:hAnsi="Times New Roman" w:cs="Times New Roman"/>
                <w:sz w:val="24"/>
                <w:szCs w:val="24"/>
              </w:rPr>
              <w:t>Introduction to Literary Theory</w:t>
            </w:r>
          </w:p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4" w:rsidRPr="0042101E" w:rsidTr="00D90B44">
        <w:trPr>
          <w:trHeight w:val="408"/>
        </w:trPr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D90B44" w:rsidRPr="0042101E" w:rsidTr="00D90B44">
        <w:trPr>
          <w:trHeight w:val="305"/>
        </w:trPr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0B44" w:rsidRPr="0042101E" w:rsidTr="00D90B44">
        <w:trPr>
          <w:trHeight w:val="631"/>
        </w:trPr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117371" w:rsidRDefault="00D90B44" w:rsidP="00C22E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DSE</w:t>
            </w: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>Course in English</w:t>
            </w:r>
          </w:p>
        </w:tc>
      </w:tr>
      <w:tr w:rsidR="00D90B44" w:rsidRPr="0042101E" w:rsidTr="00D90B44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 ( 60 Lectures + 15 FND Assessments) +  15 Tutorials</w:t>
            </w:r>
          </w:p>
        </w:tc>
      </w:tr>
      <w:tr w:rsidR="00D90B44" w:rsidRPr="0042101E" w:rsidTr="00D90B44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4" w:rsidRPr="0042101E" w:rsidTr="00D90B44">
        <w:trPr>
          <w:trHeight w:val="555"/>
        </w:trPr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D90B44" w:rsidRPr="0042101E" w:rsidTr="00D90B44">
        <w:trPr>
          <w:trHeight w:val="832"/>
        </w:trPr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6F64C2" w:rsidRDefault="00D90B44" w:rsidP="00C22E85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</w:t>
            </w:r>
            <w:r w:rsidRPr="006F6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Objectives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To introduce the learners to a foundational understanding of Literary Theories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To enable them to use the various critical approaches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To enhance the analytical skills of the learners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To familiarize them with the cross-disciplinary trends in literary theory</w:t>
            </w:r>
          </w:p>
          <w:p w:rsidR="00D90B44" w:rsidRPr="00E057B9" w:rsidRDefault="00D90B44" w:rsidP="00C2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4" w:rsidRPr="0042101E" w:rsidTr="00D90B44"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5F4624" w:rsidRDefault="00D90B44" w:rsidP="00D90B44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The learners will grasp the basics of a wide range of literary theories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Their analytical and critiquing skills will be enhanced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The learners will gain an understanding of the contemporary trends in literature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They will be familiarized with the influence of literary trends on society</w:t>
            </w:r>
          </w:p>
          <w:p w:rsidR="00D90B44" w:rsidRPr="00E057B9" w:rsidRDefault="00D90B44" w:rsidP="00C22E8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4" w:rsidRPr="0042101E" w:rsidTr="00D90B44">
        <w:trPr>
          <w:trHeight w:val="492"/>
        </w:trPr>
        <w:tc>
          <w:tcPr>
            <w:tcW w:w="10173" w:type="dxa"/>
            <w:gridSpan w:val="2"/>
            <w:shd w:val="clear" w:color="auto" w:fill="FFFFFF" w:themeFill="background1"/>
          </w:tcPr>
          <w:p w:rsidR="00D90B44" w:rsidRDefault="00D90B44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B44" w:rsidRDefault="00D90B44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B44" w:rsidRDefault="00D90B44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B44" w:rsidRDefault="00D90B44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B44" w:rsidRDefault="00D90B44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Syllabus</w:t>
            </w:r>
          </w:p>
          <w:p w:rsidR="00D90B44" w:rsidRPr="0042101E" w:rsidRDefault="00D90B44" w:rsidP="00C22E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0B44" w:rsidRPr="0042101E" w:rsidTr="00D90B44">
        <w:tc>
          <w:tcPr>
            <w:tcW w:w="1763" w:type="dxa"/>
            <w:shd w:val="clear" w:color="auto" w:fill="FFFFFF" w:themeFill="background1"/>
          </w:tcPr>
          <w:p w:rsidR="00D90B44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5F4624" w:rsidRDefault="00D90B44" w:rsidP="00C22E85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D90B44" w:rsidRPr="005F4624" w:rsidRDefault="00D90B44" w:rsidP="00C22E85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Aristotle’s Theory of ‘Mimesis’: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5F4624">
              <w:rPr>
                <w:rFonts w:ascii="Georgia" w:hAnsi="Georgia"/>
                <w:sz w:val="24"/>
                <w:szCs w:val="24"/>
              </w:rPr>
              <w:t xml:space="preserve">Chapter IV in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Poetics</w:t>
            </w:r>
          </w:p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44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4" w:rsidRPr="006F341F" w:rsidTr="00D90B44"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5F4624" w:rsidRDefault="00D90B44" w:rsidP="00C22E85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Introduction to Indian Poetics-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F4624">
              <w:rPr>
                <w:rFonts w:ascii="Georgia" w:hAnsi="Georgia"/>
                <w:sz w:val="24"/>
                <w:szCs w:val="24"/>
              </w:rPr>
              <w:t>Dhwani</w:t>
            </w:r>
            <w:proofErr w:type="spellEnd"/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F4624">
              <w:rPr>
                <w:rFonts w:ascii="Georgia" w:hAnsi="Georgia"/>
                <w:sz w:val="24"/>
                <w:szCs w:val="24"/>
              </w:rPr>
              <w:t>Vakrokti</w:t>
            </w:r>
            <w:proofErr w:type="spellEnd"/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F4624">
              <w:rPr>
                <w:rFonts w:ascii="Georgia" w:hAnsi="Georgia"/>
                <w:sz w:val="24"/>
                <w:szCs w:val="24"/>
              </w:rPr>
              <w:t>Alankar</w:t>
            </w:r>
            <w:proofErr w:type="spellEnd"/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Rasa</w:t>
            </w:r>
          </w:p>
          <w:p w:rsidR="00D90B44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44" w:rsidRPr="00604210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4" w:rsidRPr="0042101E" w:rsidTr="00D90B44"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D90B44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44" w:rsidRPr="005F4624" w:rsidRDefault="00D90B44" w:rsidP="00C22E85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John Dryden: “Essay on Dramatic Poesy”</w:t>
            </w:r>
          </w:p>
          <w:p w:rsidR="00D90B44" w:rsidRPr="005F4624" w:rsidRDefault="00D90B44" w:rsidP="00C22E85">
            <w:pPr>
              <w:pStyle w:val="ListParagraph"/>
              <w:ind w:left="0"/>
              <w:rPr>
                <w:rFonts w:ascii="Georgia" w:hAnsi="Georgia"/>
                <w:i/>
                <w:iCs/>
                <w:sz w:val="24"/>
                <w:szCs w:val="24"/>
              </w:rPr>
            </w:pPr>
          </w:p>
          <w:p w:rsidR="00D90B44" w:rsidRPr="0042101E" w:rsidRDefault="00D90B44" w:rsidP="00C22E85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P. B. Shelley: “A Defence of Poetry</w:t>
            </w:r>
          </w:p>
        </w:tc>
      </w:tr>
      <w:tr w:rsidR="00D90B44" w:rsidRPr="0042101E" w:rsidTr="00D90B44"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D90B44" w:rsidRPr="0042101E" w:rsidRDefault="00D90B44" w:rsidP="00C2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D90B44" w:rsidRPr="005F4624" w:rsidRDefault="00D90B44" w:rsidP="00C22E85">
            <w:pPr>
              <w:pStyle w:val="ListParagraph"/>
              <w:ind w:left="0"/>
              <w:rPr>
                <w:rFonts w:ascii="Georgia" w:hAnsi="Georgia"/>
                <w:color w:val="FF0000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Matthew Arnold: ‘Sweetness and Light’ from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Culture and Anarchy</w:t>
            </w:r>
          </w:p>
          <w:p w:rsidR="00D90B44" w:rsidRPr="005F4624" w:rsidRDefault="00D90B44" w:rsidP="00C22E85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D90B44" w:rsidRPr="005F4624" w:rsidRDefault="00D90B44" w:rsidP="00C22E85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Ernest Jones: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Hamlet and Oedipus</w:t>
            </w:r>
          </w:p>
          <w:p w:rsidR="00D90B44" w:rsidRDefault="00D90B44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44" w:rsidRDefault="00D90B44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44" w:rsidRDefault="00D90B44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B44" w:rsidRPr="0042101E" w:rsidRDefault="00D90B44" w:rsidP="00C22E85">
            <w:pPr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B44" w:rsidRPr="006F341F" w:rsidTr="00D90B44"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D90B44" w:rsidRPr="0042101E" w:rsidRDefault="00D90B44" w:rsidP="00C22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D90B44" w:rsidRPr="005F4624" w:rsidRDefault="00D90B44" w:rsidP="00C22E85">
            <w:pPr>
              <w:pStyle w:val="ListParagraph"/>
              <w:ind w:left="0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A Beginner’s Introduction to-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Feminism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Marxism 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Post colonialism</w:t>
            </w:r>
          </w:p>
          <w:p w:rsidR="00D90B44" w:rsidRPr="006F341F" w:rsidRDefault="00D90B44" w:rsidP="00C22E85">
            <w:pPr>
              <w:ind w:left="2160" w:firstLine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0B44" w:rsidRPr="0042101E" w:rsidTr="00D90B44">
        <w:trPr>
          <w:trHeight w:val="547"/>
        </w:trPr>
        <w:tc>
          <w:tcPr>
            <w:tcW w:w="1763" w:type="dxa"/>
            <w:shd w:val="clear" w:color="auto" w:fill="FFFFFF" w:themeFill="background1"/>
          </w:tcPr>
          <w:p w:rsidR="00D90B44" w:rsidRPr="0042101E" w:rsidRDefault="00D90B44" w:rsidP="00C22E85">
            <w:pPr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8410" w:type="dxa"/>
            <w:shd w:val="clear" w:color="auto" w:fill="FFFFFF" w:themeFill="background1"/>
          </w:tcPr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Abrams, M. H.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A Glossary of Literary Terms</w:t>
            </w:r>
            <w:r w:rsidRPr="005F4624">
              <w:rPr>
                <w:rFonts w:ascii="Georgia" w:hAnsi="Georgia"/>
                <w:sz w:val="24"/>
                <w:szCs w:val="24"/>
              </w:rPr>
              <w:t>. Singapore: Harcourt Asia Pvt. Ltd., 2000.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Aristotle's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Poetics</w:t>
            </w:r>
            <w:r w:rsidRPr="005F4624">
              <w:rPr>
                <w:rFonts w:ascii="Georgia" w:hAnsi="Georgia"/>
                <w:sz w:val="24"/>
                <w:szCs w:val="24"/>
              </w:rPr>
              <w:t>. United Kingdom, Norton, 1982.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Arnold, Matthew.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Essays in Criticism</w:t>
            </w:r>
            <w:r w:rsidRPr="005F4624">
              <w:rPr>
                <w:rFonts w:ascii="Georgia" w:hAnsi="Georgia"/>
                <w:sz w:val="24"/>
                <w:szCs w:val="24"/>
              </w:rPr>
              <w:t>. New York: MacMillan and Company, 1865.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Arnold, Matthew. 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Culture and Anarchy</w:t>
            </w:r>
            <w:r w:rsidRPr="005F4624">
              <w:rPr>
                <w:rFonts w:ascii="Georgia" w:hAnsi="Georgia"/>
                <w:sz w:val="24"/>
                <w:szCs w:val="24"/>
              </w:rPr>
              <w:t xml:space="preserve">. Germany, Book </w:t>
            </w:r>
            <w:proofErr w:type="spellStart"/>
            <w:r w:rsidRPr="005F4624">
              <w:rPr>
                <w:rFonts w:ascii="Georgia" w:hAnsi="Georgia"/>
                <w:sz w:val="24"/>
                <w:szCs w:val="24"/>
              </w:rPr>
              <w:t>Rix</w:t>
            </w:r>
            <w:proofErr w:type="spellEnd"/>
            <w:r w:rsidRPr="005F4624">
              <w:rPr>
                <w:rFonts w:ascii="Georgia" w:hAnsi="Georgia"/>
                <w:sz w:val="24"/>
                <w:szCs w:val="24"/>
              </w:rPr>
              <w:t>, 2019.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Barry, Peter. 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Beginning Theory</w:t>
            </w:r>
            <w:r w:rsidRPr="005F4624">
              <w:rPr>
                <w:rFonts w:ascii="Georgia" w:hAnsi="Georgia"/>
                <w:sz w:val="24"/>
                <w:szCs w:val="24"/>
              </w:rPr>
              <w:t>: An Introduction to Literary and Cultural Theory. India: Viva Books Private Limited, 2018.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F4624">
              <w:rPr>
                <w:rFonts w:ascii="Georgia" w:hAnsi="Georgia"/>
                <w:sz w:val="24"/>
                <w:szCs w:val="24"/>
              </w:rPr>
              <w:t>Dasgupta</w:t>
            </w:r>
            <w:proofErr w:type="spellEnd"/>
            <w:r w:rsidRPr="005F4624">
              <w:rPr>
                <w:rFonts w:ascii="Georgia" w:hAnsi="Georgia"/>
                <w:sz w:val="24"/>
                <w:szCs w:val="24"/>
              </w:rPr>
              <w:t xml:space="preserve">, S. N.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A History of Sanskrit Literature: Classical Period, Vol. 1.</w:t>
            </w:r>
            <w:r w:rsidRPr="005F4624">
              <w:rPr>
                <w:rFonts w:ascii="Georgia" w:hAnsi="Georgia"/>
                <w:sz w:val="24"/>
                <w:szCs w:val="24"/>
              </w:rPr>
              <w:t xml:space="preserve"> University of Calcutta, 1947.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F4624">
              <w:rPr>
                <w:rFonts w:ascii="Georgia" w:hAnsi="Georgia"/>
                <w:sz w:val="24"/>
                <w:szCs w:val="24"/>
              </w:rPr>
              <w:t>Enright</w:t>
            </w:r>
            <w:proofErr w:type="spellEnd"/>
            <w:r w:rsidRPr="005F4624">
              <w:rPr>
                <w:rFonts w:ascii="Georgia" w:hAnsi="Georgia"/>
                <w:sz w:val="24"/>
                <w:szCs w:val="24"/>
              </w:rPr>
              <w:t xml:space="preserve">, D. J. and Ernst de </w:t>
            </w:r>
            <w:proofErr w:type="spellStart"/>
            <w:r w:rsidRPr="005F4624">
              <w:rPr>
                <w:rFonts w:ascii="Georgia" w:hAnsi="Georgia"/>
                <w:sz w:val="24"/>
                <w:szCs w:val="24"/>
              </w:rPr>
              <w:t>Chickera</w:t>
            </w:r>
            <w:proofErr w:type="spellEnd"/>
            <w:r w:rsidRPr="005F4624">
              <w:rPr>
                <w:rFonts w:ascii="Georgia" w:hAnsi="Georgia"/>
                <w:sz w:val="24"/>
                <w:szCs w:val="24"/>
              </w:rPr>
              <w:t xml:space="preserve">.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English Critical Texts</w:t>
            </w:r>
            <w:r w:rsidRPr="005F4624">
              <w:rPr>
                <w:rFonts w:ascii="Georgia" w:hAnsi="Georgia"/>
                <w:sz w:val="24"/>
                <w:szCs w:val="24"/>
              </w:rPr>
              <w:t>. Oxford University Press, 1981.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F4624">
              <w:rPr>
                <w:rFonts w:ascii="Georgia" w:hAnsi="Georgia"/>
                <w:sz w:val="24"/>
                <w:szCs w:val="24"/>
              </w:rPr>
              <w:lastRenderedPageBreak/>
              <w:t>Habib</w:t>
            </w:r>
            <w:proofErr w:type="spellEnd"/>
            <w:r w:rsidRPr="005F4624">
              <w:rPr>
                <w:rFonts w:ascii="Georgia" w:hAnsi="Georgia"/>
                <w:sz w:val="24"/>
                <w:szCs w:val="24"/>
              </w:rPr>
              <w:t xml:space="preserve">, M. A. R.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A History of Literary Criticism and Theory: From Plato to the Present</w:t>
            </w:r>
            <w:r w:rsidRPr="005F4624">
              <w:rPr>
                <w:rFonts w:ascii="Georgia" w:hAnsi="Georgia"/>
                <w:sz w:val="24"/>
                <w:szCs w:val="24"/>
              </w:rPr>
              <w:t>. Oxford: Blackwell, 2005.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>Jones, Ernest. 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Hamlet and Oedipus</w:t>
            </w:r>
            <w:r w:rsidRPr="005F4624">
              <w:rPr>
                <w:rFonts w:ascii="Georgia" w:hAnsi="Georgia"/>
                <w:sz w:val="24"/>
                <w:szCs w:val="24"/>
              </w:rPr>
              <w:t>. United Kingdom, Doubleday, 1954.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r w:rsidRPr="005F4624">
              <w:rPr>
                <w:rFonts w:ascii="Georgia" w:hAnsi="Georgia"/>
                <w:sz w:val="24"/>
                <w:szCs w:val="24"/>
              </w:rPr>
              <w:t xml:space="preserve">Lucas, F. L.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Tragedy in Relation to Aristotle’s Poetics</w:t>
            </w:r>
            <w:r w:rsidRPr="005F4624">
              <w:rPr>
                <w:rFonts w:ascii="Georgia" w:hAnsi="Georgia"/>
                <w:sz w:val="24"/>
                <w:szCs w:val="24"/>
              </w:rPr>
              <w:t>. New Delhi: Allied Publishers, 1970.</w:t>
            </w:r>
          </w:p>
          <w:p w:rsidR="00D90B44" w:rsidRPr="005F4624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5F4624">
              <w:rPr>
                <w:rFonts w:ascii="Georgia" w:hAnsi="Georgia"/>
                <w:sz w:val="24"/>
                <w:szCs w:val="24"/>
              </w:rPr>
              <w:t>Nagarajan</w:t>
            </w:r>
            <w:proofErr w:type="spellEnd"/>
            <w:r w:rsidRPr="005F4624">
              <w:rPr>
                <w:rFonts w:ascii="Georgia" w:hAnsi="Georgia"/>
                <w:sz w:val="24"/>
                <w:szCs w:val="24"/>
              </w:rPr>
              <w:t xml:space="preserve">, M.S. </w:t>
            </w:r>
            <w:r w:rsidRPr="005F4624">
              <w:rPr>
                <w:rFonts w:ascii="Georgia" w:hAnsi="Georgia"/>
                <w:i/>
                <w:iCs/>
                <w:sz w:val="24"/>
                <w:szCs w:val="24"/>
              </w:rPr>
              <w:t>English Literary Criticism &amp; Theory: An Introductory History</w:t>
            </w:r>
            <w:r w:rsidRPr="005F4624">
              <w:rPr>
                <w:rFonts w:ascii="Georgia" w:hAnsi="Georgia"/>
                <w:sz w:val="24"/>
                <w:szCs w:val="24"/>
              </w:rPr>
              <w:t>. Hyderabad: Orient Longman, 2006.</w:t>
            </w:r>
          </w:p>
          <w:p w:rsidR="00D90B44" w:rsidRPr="00FC49DE" w:rsidRDefault="00D90B44" w:rsidP="00D90B44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1134" w:hanging="567"/>
              <w:rPr>
                <w:rFonts w:ascii="Georgia" w:hAnsi="Georgia"/>
                <w:b/>
                <w:sz w:val="24"/>
                <w:szCs w:val="24"/>
              </w:rPr>
            </w:pPr>
            <w:r w:rsidRPr="00FC49DE">
              <w:rPr>
                <w:rFonts w:ascii="Georgia" w:hAnsi="Georgia"/>
                <w:sz w:val="24"/>
                <w:szCs w:val="24"/>
              </w:rPr>
              <w:t xml:space="preserve">Waugh, Patricia. </w:t>
            </w:r>
            <w:r w:rsidRPr="00FC49DE">
              <w:rPr>
                <w:rFonts w:ascii="Georgia" w:hAnsi="Georgia"/>
                <w:i/>
                <w:iCs/>
                <w:sz w:val="24"/>
                <w:szCs w:val="24"/>
              </w:rPr>
              <w:t>Literary Theory &amp; Criticism: An Oxford Guide</w:t>
            </w:r>
            <w:r w:rsidRPr="00FC49DE">
              <w:rPr>
                <w:rFonts w:ascii="Georgia" w:hAnsi="Georgia"/>
                <w:sz w:val="24"/>
                <w:szCs w:val="24"/>
              </w:rPr>
              <w:t>. Delhi: OUP, 2006.</w:t>
            </w:r>
          </w:p>
          <w:p w:rsidR="00D90B44" w:rsidRPr="00B406C0" w:rsidRDefault="00D90B44" w:rsidP="00C22E85">
            <w:pPr>
              <w:ind w:left="1080" w:hanging="720"/>
              <w:jc w:val="both"/>
              <w:rPr>
                <w:sz w:val="24"/>
                <w:szCs w:val="24"/>
              </w:rPr>
            </w:pPr>
          </w:p>
        </w:tc>
      </w:tr>
    </w:tbl>
    <w:p w:rsidR="00D90B44" w:rsidRDefault="00D90B44" w:rsidP="00D90B44">
      <w:pPr>
        <w:spacing w:after="0" w:line="240" w:lineRule="auto"/>
        <w:rPr>
          <w:lang w:val="en-IN"/>
        </w:rPr>
      </w:pPr>
    </w:p>
    <w:p w:rsidR="00D90B44" w:rsidRDefault="00D90B44" w:rsidP="00D90B44">
      <w:pPr>
        <w:spacing w:after="0" w:line="240" w:lineRule="auto"/>
        <w:rPr>
          <w:lang w:val="en-IN"/>
        </w:rPr>
      </w:pPr>
    </w:p>
    <w:p w:rsidR="00D90B44" w:rsidRDefault="00D90B44" w:rsidP="00D90B44">
      <w:pPr>
        <w:spacing w:after="0" w:line="240" w:lineRule="auto"/>
        <w:rPr>
          <w:lang w:val="en-IN"/>
        </w:rPr>
      </w:pPr>
    </w:p>
    <w:p w:rsidR="00D90B44" w:rsidRDefault="00D90B44" w:rsidP="00D90B44">
      <w:pPr>
        <w:spacing w:after="0" w:line="240" w:lineRule="auto"/>
        <w:rPr>
          <w:lang w:val="en-IN"/>
        </w:rPr>
      </w:pPr>
    </w:p>
    <w:p w:rsidR="00D90B44" w:rsidRDefault="00D90B44" w:rsidP="00D90B44">
      <w:pPr>
        <w:spacing w:after="0" w:line="240" w:lineRule="auto"/>
        <w:rPr>
          <w:lang w:val="en-IN"/>
        </w:rPr>
      </w:pPr>
    </w:p>
    <w:p w:rsidR="00E452A6" w:rsidRDefault="00E452A6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tbl>
      <w:tblPr>
        <w:tblStyle w:val="TableGrid"/>
        <w:tblW w:w="10173" w:type="dxa"/>
        <w:tblLook w:val="04A0"/>
      </w:tblPr>
      <w:tblGrid>
        <w:gridCol w:w="1763"/>
        <w:gridCol w:w="8410"/>
      </w:tblGrid>
      <w:tr w:rsidR="00966B84" w:rsidRPr="001176D1" w:rsidTr="00966B84">
        <w:trPr>
          <w:trHeight w:val="631"/>
        </w:trPr>
        <w:tc>
          <w:tcPr>
            <w:tcW w:w="10173" w:type="dxa"/>
            <w:gridSpan w:val="2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B.A. English Literature (NEP)</w:t>
            </w:r>
          </w:p>
        </w:tc>
      </w:tr>
      <w:tr w:rsidR="00966B84" w:rsidRPr="001176D1" w:rsidTr="00966B84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Sixth Semester</w:t>
            </w:r>
          </w:p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1176D1" w:rsidTr="00966B84">
        <w:trPr>
          <w:trHeight w:val="340"/>
        </w:trPr>
        <w:tc>
          <w:tcPr>
            <w:tcW w:w="10173" w:type="dxa"/>
            <w:gridSpan w:val="2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Literature</w:t>
            </w:r>
          </w:p>
        </w:tc>
      </w:tr>
      <w:tr w:rsidR="00966B84" w:rsidRPr="001176D1" w:rsidTr="00966B84">
        <w:trPr>
          <w:trHeight w:val="264"/>
        </w:trPr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ENG710YT</w:t>
            </w:r>
          </w:p>
        </w:tc>
      </w:tr>
      <w:tr w:rsidR="00966B84" w:rsidRPr="001176D1" w:rsidTr="00966B84">
        <w:trPr>
          <w:trHeight w:val="328"/>
        </w:trPr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Introduction to Creative Writing</w:t>
            </w: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1176D1" w:rsidTr="00966B84">
        <w:trPr>
          <w:trHeight w:val="408"/>
        </w:trPr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  NHEQF Level 4.5</w:t>
            </w:r>
          </w:p>
        </w:tc>
      </w:tr>
      <w:tr w:rsidR="00966B84" w:rsidRPr="001176D1" w:rsidTr="00966B84">
        <w:trPr>
          <w:trHeight w:val="305"/>
        </w:trPr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B84" w:rsidRPr="001176D1" w:rsidTr="00966B84">
        <w:trPr>
          <w:trHeight w:val="631"/>
        </w:trPr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DSE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Course in English</w:t>
            </w:r>
          </w:p>
        </w:tc>
      </w:tr>
      <w:tr w:rsidR="00966B84" w:rsidRPr="001176D1" w:rsidTr="00966B84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75  ( 60 Lectures + 15 FND Assessments) +  15 Tutorials</w:t>
            </w:r>
          </w:p>
        </w:tc>
      </w:tr>
      <w:tr w:rsidR="00966B84" w:rsidRPr="001176D1" w:rsidTr="00966B84">
        <w:trPr>
          <w:trHeight w:val="414"/>
        </w:trPr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1176D1" w:rsidTr="00966B84">
        <w:trPr>
          <w:trHeight w:val="555"/>
        </w:trPr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66B84" w:rsidRPr="001176D1" w:rsidTr="00966B84">
        <w:trPr>
          <w:trHeight w:val="832"/>
        </w:trPr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117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      Objectives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To acquaint the learners with the basic ideas of creative writing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To familiarize the learners with the literary genres and their techniques of writing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To enable the learners to express themselves creatively. </w:t>
            </w:r>
          </w:p>
          <w:p w:rsidR="00966B84" w:rsidRPr="001176D1" w:rsidRDefault="00966B84" w:rsidP="00966B84">
            <w:pPr>
              <w:pStyle w:val="ListParagraph"/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1176D1" w:rsidTr="00966B84"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At the end of the course, the learner will be able to,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Understand and appreciate different genres of creative writing 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Understand and identify elements of creative writing and their usage 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Express their original ideas by applying the newly acquired conceptual understanding and skills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Write poetry, short stories, essays and scripts for drama</w:t>
            </w:r>
          </w:p>
          <w:p w:rsidR="00966B84" w:rsidRPr="001176D1" w:rsidRDefault="00966B84" w:rsidP="00966B84">
            <w:pPr>
              <w:pStyle w:val="ListParagraph"/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1176D1" w:rsidTr="00966B84">
        <w:trPr>
          <w:trHeight w:val="492"/>
        </w:trPr>
        <w:tc>
          <w:tcPr>
            <w:tcW w:w="10173" w:type="dxa"/>
            <w:gridSpan w:val="2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966B84" w:rsidRPr="001176D1" w:rsidRDefault="00966B84" w:rsidP="00966B8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B84" w:rsidRPr="001176D1" w:rsidTr="00966B84"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Unit-I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Introduction: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Significance and Characteristics of Creative Writing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Art and Creativity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Genres of Creative Writing: Poetry, Prose, Fiction, Drama, and other traditional and new forms 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Importance of Reading and Research for Creative Writing </w:t>
            </w: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1176D1" w:rsidTr="00966B84"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Unit-II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Elements of Creative Writing: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Imagination, Style, Narration, Form, Perspective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Figurative language; Rhyme; Repetition; Parallelism; Imagery; Symbolism; Meter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Precision; Persuasive, Descriptive, and Reflective Writing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Point of View; Theme; </w:t>
            </w: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Humour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; Character and Plot Development; and Setting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0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Dialogue; Scenes and Acts; Dramatic Unities (time and place)</w:t>
            </w: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1176D1" w:rsidTr="00966B84"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Language: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Functions of a language; Varieties of English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Characteristics of Good Writing, Paragraph and Structure 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Vocabulary: Describing Emotions, Experiences and Situations; Idioms and </w:t>
            </w: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proverbs;Slang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 and jargon; </w:t>
            </w: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Colloquialism;and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 Word Choice 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1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Proof Reading, Editing and Copywriting </w:t>
            </w: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1176D1" w:rsidTr="00966B84"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966B84" w:rsidRPr="001176D1" w:rsidRDefault="00966B84" w:rsidP="00966B8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Literary Pieces (for analysis):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Short Story: “An Open Window” by Saki 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One Act Play: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Marriage Proposal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 by Anton Chekhov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Poem: “The Lamb” by William Blake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2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Any two blogs of the choice of the instructor for analysis</w:t>
            </w:r>
          </w:p>
          <w:p w:rsidR="00966B84" w:rsidRPr="001176D1" w:rsidRDefault="00966B84" w:rsidP="00966B84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1176D1" w:rsidRDefault="00966B84" w:rsidP="00966B84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1176D1" w:rsidTr="00966B84"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Practice in Creative Writing: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Use of writing prompts for Short-story writing or drama script</w:t>
            </w:r>
          </w:p>
          <w:p w:rsidR="00966B84" w:rsidRPr="001176D1" w:rsidRDefault="00966B84" w:rsidP="00966B84">
            <w:pPr>
              <w:pStyle w:val="ListParagraph"/>
              <w:numPr>
                <w:ilvl w:val="0"/>
                <w:numId w:val="43"/>
              </w:num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Exercise for </w:t>
            </w: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Writing:Diary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, Blog, Poem, commercials</w:t>
            </w:r>
          </w:p>
          <w:p w:rsidR="00966B84" w:rsidRPr="001176D1" w:rsidRDefault="00966B84" w:rsidP="00966B84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[The students may be internally assessed on the basis of their performance either 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 assignment/project on creative writing or in internship of 15 days. For internship, they are required to submit a certificate of satisfactory performance by the employer]</w:t>
            </w:r>
          </w:p>
          <w:p w:rsidR="00966B84" w:rsidRPr="001176D1" w:rsidRDefault="00966B84" w:rsidP="00966B84">
            <w:pPr>
              <w:pStyle w:val="ListParagraph"/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6B84" w:rsidRPr="001176D1" w:rsidTr="00966B84">
        <w:trPr>
          <w:trHeight w:val="547"/>
        </w:trPr>
        <w:tc>
          <w:tcPr>
            <w:tcW w:w="1763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Recommended Reading List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Abrams, M.H.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Glossary of Literary Terms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 Wadsworth Publishing Company</w:t>
            </w:r>
            <w:proofErr w:type="gram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,2005</w:t>
            </w:r>
            <w:proofErr w:type="gram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Bell, James Scott.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 to Write Dazzling Dialogue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 Compendium Press, 2014.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Bell, Julia and </w:t>
            </w: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Magrs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, Paul.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Creative Writing Course-Book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 Macmillan</w:t>
            </w:r>
            <w:proofErr w:type="gram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,2001</w:t>
            </w:r>
            <w:proofErr w:type="gram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Blackstone, Bernard.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Practical English Prosody.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 Orient Longman, 1984.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Clark, Roy Peter.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Writing </w:t>
            </w:r>
            <w:proofErr w:type="spellStart"/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Tools.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 and Company, 2008.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Earnshaw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, Steven (Ed).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Handbook of Creative Writing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 EUP, 2007.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Egri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Lajos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Art of Dramatic Writing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 Simon and Schuster, 1960.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Gardner, John.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Art of Fiction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 Vintage, 1991.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Hamer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, Enid.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</w:t>
            </w:r>
            <w:proofErr w:type="spellStart"/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Metres</w:t>
            </w:r>
            <w:proofErr w:type="spellEnd"/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of English Poetry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Booksway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King, Stephen.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 Writing: A Memoir of the Craft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Hodder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 and Stoughton</w:t>
            </w:r>
            <w:proofErr w:type="gram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,2000</w:t>
            </w:r>
            <w:proofErr w:type="gram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Sartre, Jean-Paul.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What Is Literature? </w:t>
            </w:r>
            <w:proofErr w:type="gramStart"/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proofErr w:type="gramEnd"/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Other Essays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 Harvard Univ. Press</w:t>
            </w:r>
            <w:proofErr w:type="gram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,1988</w:t>
            </w:r>
            <w:proofErr w:type="gram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Strunk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, William and White, E. B. The Elements of Style. Longman, 1999.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Turabian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, Kate L.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Manual for </w:t>
            </w:r>
            <w:proofErr w:type="spellStart"/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Writers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.Univ</w:t>
            </w:r>
            <w:proofErr w:type="spell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 Chicago Press, 2007.</w:t>
            </w:r>
          </w:p>
          <w:p w:rsidR="00966B84" w:rsidRPr="001176D1" w:rsidRDefault="00966B84" w:rsidP="00966B8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 xml:space="preserve">Zinsser, William. </w:t>
            </w:r>
            <w:r w:rsidRPr="001176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 Writing Well</w:t>
            </w:r>
            <w:r w:rsidRPr="001176D1">
              <w:rPr>
                <w:rFonts w:ascii="Times New Roman" w:hAnsi="Times New Roman" w:cs="Times New Roman"/>
                <w:sz w:val="24"/>
                <w:szCs w:val="24"/>
              </w:rPr>
              <w:t>. New York: Harper Collins, 2006.</w:t>
            </w:r>
          </w:p>
          <w:p w:rsidR="00966B84" w:rsidRPr="001176D1" w:rsidRDefault="00966B84" w:rsidP="00966B84">
            <w:pPr>
              <w:pStyle w:val="ListParagraph"/>
              <w:shd w:val="clear" w:color="auto" w:fill="FFFFFF" w:themeFill="background1"/>
              <w:spacing w:after="160" w:line="259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B84" w:rsidRPr="001176D1" w:rsidRDefault="00966B84" w:rsidP="00966B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6B84" w:rsidRPr="001176D1" w:rsidRDefault="00966B84" w:rsidP="00966B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6B84" w:rsidRPr="001176D1" w:rsidRDefault="00966B84" w:rsidP="00966B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6B84" w:rsidRPr="001176D1" w:rsidRDefault="00966B84" w:rsidP="00966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  <w:r>
        <w:rPr>
          <w:lang w:val="en-IN"/>
        </w:rPr>
        <w:br/>
      </w: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tbl>
      <w:tblPr>
        <w:tblStyle w:val="TableGrid"/>
        <w:tblW w:w="10173" w:type="dxa"/>
        <w:tblLook w:val="04A0"/>
      </w:tblPr>
      <w:tblGrid>
        <w:gridCol w:w="1668"/>
        <w:gridCol w:w="95"/>
        <w:gridCol w:w="8410"/>
      </w:tblGrid>
      <w:tr w:rsidR="00966B84" w:rsidRPr="0042101E" w:rsidTr="000642F7">
        <w:trPr>
          <w:trHeight w:val="631"/>
        </w:trPr>
        <w:tc>
          <w:tcPr>
            <w:tcW w:w="10173" w:type="dxa"/>
            <w:gridSpan w:val="3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B.A. English Literature (NEP)</w:t>
            </w:r>
          </w:p>
        </w:tc>
      </w:tr>
      <w:tr w:rsidR="00966B84" w:rsidRPr="0042101E" w:rsidTr="000642F7">
        <w:trPr>
          <w:trHeight w:val="340"/>
        </w:trPr>
        <w:tc>
          <w:tcPr>
            <w:tcW w:w="10173" w:type="dxa"/>
            <w:gridSpan w:val="3"/>
            <w:shd w:val="clear" w:color="auto" w:fill="FFFFFF" w:themeFill="background1"/>
          </w:tcPr>
          <w:p w:rsidR="00966B84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Sixth </w:t>
            </w: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966B84" w:rsidRPr="0042101E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42101E" w:rsidTr="000642F7">
        <w:trPr>
          <w:trHeight w:val="340"/>
        </w:trPr>
        <w:tc>
          <w:tcPr>
            <w:tcW w:w="10173" w:type="dxa"/>
            <w:gridSpan w:val="3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-English</w:t>
            </w:r>
          </w:p>
        </w:tc>
      </w:tr>
      <w:tr w:rsidR="00966B84" w:rsidRPr="0042101E" w:rsidTr="000642F7">
        <w:trPr>
          <w:trHeight w:val="264"/>
        </w:trPr>
        <w:tc>
          <w:tcPr>
            <w:tcW w:w="1763" w:type="dxa"/>
            <w:gridSpan w:val="2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Code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959C3">
              <w:rPr>
                <w:rFonts w:ascii="Times New Roman" w:hAnsi="Times New Roman" w:cs="Times New Roman"/>
                <w:sz w:val="24"/>
                <w:szCs w:val="24"/>
              </w:rPr>
              <w:t>ENG710YT</w:t>
            </w:r>
          </w:p>
        </w:tc>
      </w:tr>
      <w:tr w:rsidR="00966B84" w:rsidRPr="0042101E" w:rsidTr="000642F7">
        <w:trPr>
          <w:trHeight w:val="328"/>
        </w:trPr>
        <w:tc>
          <w:tcPr>
            <w:tcW w:w="1763" w:type="dxa"/>
            <w:gridSpan w:val="2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Title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B406C0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D959C3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 Skills </w:t>
            </w:r>
          </w:p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42101E" w:rsidTr="000642F7">
        <w:trPr>
          <w:trHeight w:val="408"/>
        </w:trPr>
        <w:tc>
          <w:tcPr>
            <w:tcW w:w="1763" w:type="dxa"/>
            <w:gridSpan w:val="2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Qualification Level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  NHEQF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966B84" w:rsidRPr="0042101E" w:rsidTr="000642F7">
        <w:trPr>
          <w:trHeight w:val="305"/>
        </w:trPr>
        <w:tc>
          <w:tcPr>
            <w:tcW w:w="1763" w:type="dxa"/>
            <w:gridSpan w:val="2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Credit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6B84" w:rsidRPr="0042101E" w:rsidTr="000642F7">
        <w:trPr>
          <w:trHeight w:val="631"/>
        </w:trPr>
        <w:tc>
          <w:tcPr>
            <w:tcW w:w="1763" w:type="dxa"/>
            <w:gridSpan w:val="2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Type of the course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117371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 4 </w:t>
            </w:r>
            <w:r w:rsidRPr="00857B81">
              <w:rPr>
                <w:rFonts w:ascii="Times New Roman" w:hAnsi="Times New Roman" w:cs="Times New Roman"/>
                <w:sz w:val="24"/>
                <w:szCs w:val="24"/>
              </w:rPr>
              <w:t>Course in English</w:t>
            </w:r>
          </w:p>
        </w:tc>
      </w:tr>
      <w:tr w:rsidR="00966B84" w:rsidRPr="0042101E" w:rsidTr="000642F7">
        <w:trPr>
          <w:trHeight w:val="414"/>
        </w:trPr>
        <w:tc>
          <w:tcPr>
            <w:tcW w:w="1763" w:type="dxa"/>
            <w:gridSpan w:val="2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Delivery type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42101E" w:rsidRDefault="004D06CA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Practical  (30x2 = 60 hours )</w:t>
            </w:r>
          </w:p>
        </w:tc>
      </w:tr>
      <w:tr w:rsidR="00966B84" w:rsidRPr="0042101E" w:rsidTr="000642F7">
        <w:trPr>
          <w:trHeight w:val="414"/>
        </w:trPr>
        <w:tc>
          <w:tcPr>
            <w:tcW w:w="1763" w:type="dxa"/>
            <w:gridSpan w:val="2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prerequisites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42101E" w:rsidTr="000642F7">
        <w:trPr>
          <w:trHeight w:val="555"/>
        </w:trPr>
        <w:tc>
          <w:tcPr>
            <w:tcW w:w="1763" w:type="dxa"/>
            <w:gridSpan w:val="2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Co-requisite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966B84" w:rsidRPr="0042101E" w:rsidTr="000642F7">
        <w:trPr>
          <w:trHeight w:val="832"/>
        </w:trPr>
        <w:tc>
          <w:tcPr>
            <w:tcW w:w="1763" w:type="dxa"/>
            <w:gridSpan w:val="2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 xml:space="preserve">Objectives of the Course 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 xml:space="preserve">             Objectives</w:t>
            </w:r>
          </w:p>
          <w:p w:rsidR="00966B84" w:rsidRPr="004374D4" w:rsidRDefault="00966B84" w:rsidP="00966B84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>To inculcate positive attitude among the learners</w:t>
            </w:r>
          </w:p>
          <w:p w:rsidR="00966B84" w:rsidRPr="004374D4" w:rsidRDefault="00966B84" w:rsidP="00966B84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>To introduce goal setting to the learners</w:t>
            </w:r>
          </w:p>
          <w:p w:rsidR="00966B84" w:rsidRPr="004374D4" w:rsidRDefault="00966B84" w:rsidP="00966B84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 xml:space="preserve">To teach effective communicative skills </w:t>
            </w:r>
          </w:p>
          <w:p w:rsidR="00966B84" w:rsidRPr="004374D4" w:rsidRDefault="00966B84" w:rsidP="00966B84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>To enrich the vocabulary of the learners</w:t>
            </w:r>
          </w:p>
          <w:p w:rsidR="00966B84" w:rsidRPr="004374D4" w:rsidRDefault="00966B84" w:rsidP="00966B84">
            <w:pPr>
              <w:pStyle w:val="ListParagraph"/>
              <w:numPr>
                <w:ilvl w:val="0"/>
                <w:numId w:val="44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>To enable learners to write a resume</w:t>
            </w:r>
          </w:p>
          <w:p w:rsidR="00966B84" w:rsidRPr="00E057B9" w:rsidRDefault="00966B84" w:rsidP="000642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42101E" w:rsidTr="000642F7">
        <w:tc>
          <w:tcPr>
            <w:tcW w:w="1763" w:type="dxa"/>
            <w:gridSpan w:val="2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8410" w:type="dxa"/>
            <w:shd w:val="clear" w:color="auto" w:fill="FFFFFF" w:themeFill="background1"/>
          </w:tcPr>
          <w:p w:rsidR="00966B84" w:rsidRPr="004374D4" w:rsidRDefault="00966B84" w:rsidP="00966B84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>On the successful completion of the course, students will be able to</w:t>
            </w:r>
          </w:p>
          <w:p w:rsidR="00966B84" w:rsidRPr="004374D4" w:rsidRDefault="00966B84" w:rsidP="00966B84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 xml:space="preserve">develop positive attitude </w:t>
            </w:r>
          </w:p>
          <w:p w:rsidR="00966B84" w:rsidRPr="004374D4" w:rsidRDefault="00966B84" w:rsidP="00966B84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>Know how to set goals</w:t>
            </w:r>
          </w:p>
          <w:p w:rsidR="00966B84" w:rsidRPr="004374D4" w:rsidRDefault="00966B84" w:rsidP="00966B84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 xml:space="preserve">develop effective communicative skills </w:t>
            </w:r>
          </w:p>
          <w:p w:rsidR="00966B84" w:rsidRPr="004374D4" w:rsidRDefault="00966B84" w:rsidP="00966B84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>enrich their vocabulary</w:t>
            </w:r>
          </w:p>
          <w:p w:rsidR="00966B84" w:rsidRPr="004374D4" w:rsidRDefault="00966B84" w:rsidP="00966B84">
            <w:pPr>
              <w:pStyle w:val="ListParagraph"/>
              <w:numPr>
                <w:ilvl w:val="0"/>
                <w:numId w:val="4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</w:rPr>
              <w:t>Learn to write resume</w:t>
            </w:r>
          </w:p>
          <w:p w:rsidR="00966B84" w:rsidRPr="00E057B9" w:rsidRDefault="00966B84" w:rsidP="000642F7">
            <w:pPr>
              <w:pStyle w:val="ListParagraph"/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42101E" w:rsidTr="000642F7">
        <w:trPr>
          <w:trHeight w:val="492"/>
        </w:trPr>
        <w:tc>
          <w:tcPr>
            <w:tcW w:w="10173" w:type="dxa"/>
            <w:gridSpan w:val="3"/>
            <w:shd w:val="clear" w:color="auto" w:fill="FFFFFF" w:themeFill="background1"/>
          </w:tcPr>
          <w:p w:rsidR="00966B84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B84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B84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B84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B84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Syllabus</w:t>
            </w:r>
          </w:p>
          <w:p w:rsidR="00966B84" w:rsidRPr="0042101E" w:rsidRDefault="00966B84" w:rsidP="000642F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6B84" w:rsidRPr="0042101E" w:rsidTr="000642F7">
        <w:tc>
          <w:tcPr>
            <w:tcW w:w="1668" w:type="dxa"/>
            <w:shd w:val="clear" w:color="auto" w:fill="FFFFFF" w:themeFill="background1"/>
          </w:tcPr>
          <w:p w:rsidR="00966B8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Unit-I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966B84" w:rsidRPr="005F4624" w:rsidRDefault="00966B84" w:rsidP="000642F7">
            <w:pPr>
              <w:pStyle w:val="ListParagraph"/>
              <w:shd w:val="clear" w:color="auto" w:fill="FFFFFF" w:themeFill="background1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POSITIVE ATTITUDE : attitude --- features of attitudes ---formation of attitudes— psychological factors --- change of attitudes –ways of changing attitude in a person – the power of positive attitude ---the benefits of positive attitude --- developing positive attitude --- obstacles in developing positive attitude -- negative attitude --- the causes of negative attitude ---the consequences of negative attitude ---how to change negative attitude</w:t>
            </w:r>
          </w:p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</w:r>
          </w:p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6F341F" w:rsidTr="000642F7">
        <w:tc>
          <w:tcPr>
            <w:tcW w:w="1668" w:type="dxa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Unit-II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966B8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GOAL SETTING—introduction –importance of goal setting – goal definition --- types of goals ---what exactly goal setting --- why people don’t set goals ---how to choose the right goals –SMART GOALS ---Career goals ---benefits of career goal setting ----</w:t>
            </w:r>
          </w:p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goal setting tips</w:t>
            </w:r>
          </w:p>
          <w:p w:rsidR="00966B84" w:rsidRPr="00604210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42101E" w:rsidTr="000642F7">
        <w:tc>
          <w:tcPr>
            <w:tcW w:w="1668" w:type="dxa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Unit-III</w:t>
            </w:r>
          </w:p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966B8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COMMUNICATION SKILLS – communication process –types of communication --- barriers to effective communication --- listening skills --- importance of tone of voice</w:t>
            </w:r>
          </w:p>
          <w:p w:rsidR="00966B84" w:rsidRPr="004374D4" w:rsidRDefault="00966B84" w:rsidP="000642F7">
            <w:pPr>
              <w:shd w:val="clear" w:color="auto" w:fill="FFFFFF" w:themeFill="background1"/>
              <w:ind w:firstLine="72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--- voice clarity ---verbal expressiveness –tips to develop communication skills --- government initiatives – job roles</w:t>
            </w:r>
          </w:p>
          <w:p w:rsidR="00966B84" w:rsidRPr="0042101E" w:rsidRDefault="00966B84" w:rsidP="000642F7">
            <w:pPr>
              <w:shd w:val="clear" w:color="auto" w:fill="FFFFFF" w:themeFill="background1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42101E" w:rsidTr="000642F7">
        <w:tc>
          <w:tcPr>
            <w:tcW w:w="1668" w:type="dxa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Unit-IV</w:t>
            </w:r>
          </w:p>
          <w:p w:rsidR="00966B84" w:rsidRPr="0042101E" w:rsidRDefault="00966B84" w:rsidP="000642F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966B84" w:rsidRDefault="00966B84" w:rsidP="000642F7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Default="00966B84" w:rsidP="000642F7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VOCABULARY ENRICHMENT -- definition</w:t>
            </w: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  <w:t>and importance – word formation: prefixes and suffixes --- compound words ---- compound nouns – compound adjectives</w:t>
            </w:r>
          </w:p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---synonyms and antonyms ---homonyms – homophones --- idioms and phrases</w:t>
            </w: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ab/>
              <w:t>one</w:t>
            </w:r>
          </w:p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word substitutes --- confusing words –tips for vocabulary enrichment -- oral presentation: techniques and tasks ---self –introduction--- talking about objects ---</w:t>
            </w:r>
          </w:p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description of person --- welcome speech --- vote of thanks ---</w:t>
            </w:r>
          </w:p>
          <w:p w:rsidR="00966B84" w:rsidRDefault="00966B84" w:rsidP="000642F7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B84" w:rsidRPr="0042101E" w:rsidRDefault="00966B84" w:rsidP="000642F7">
            <w:pPr>
              <w:shd w:val="clear" w:color="auto" w:fill="FFFFFF" w:themeFill="background1"/>
              <w:tabs>
                <w:tab w:val="left" w:pos="59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B84" w:rsidRPr="006F341F" w:rsidTr="000642F7">
        <w:tc>
          <w:tcPr>
            <w:tcW w:w="1668" w:type="dxa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Unit-V</w:t>
            </w:r>
          </w:p>
          <w:p w:rsidR="00966B84" w:rsidRPr="0042101E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RESUME WRITING: Definition --- Resume development ---how does a resume work for you –information that appears on most resumes</w:t>
            </w:r>
            <w:r w:rsidRPr="004374D4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ab/>
              <w:t>resume writing tips –</w:t>
            </w:r>
          </w:p>
          <w:p w:rsidR="00966B84" w:rsidRPr="004374D4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</w:pPr>
            <w:r w:rsidRPr="004374D4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online resumes --- guid</w:t>
            </w:r>
            <w:r w:rsidRPr="0048152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val="en-IN"/>
              </w:rPr>
              <w:t>e</w:t>
            </w:r>
            <w:r w:rsidRPr="004374D4">
              <w:rPr>
                <w:rFonts w:ascii="Times New Roman" w:hAnsi="Times New Roman" w:cs="Times New Roman"/>
                <w:iCs/>
                <w:sz w:val="24"/>
                <w:szCs w:val="24"/>
                <w:lang w:val="en-IN"/>
              </w:rPr>
              <w:t>lines for submitting resumes on the web ---computer friendly resume tips</w:t>
            </w:r>
          </w:p>
          <w:p w:rsidR="00966B84" w:rsidRPr="006F341F" w:rsidRDefault="00966B84" w:rsidP="000642F7">
            <w:pPr>
              <w:pStyle w:val="ListParagraph"/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66B84" w:rsidRPr="0042101E" w:rsidTr="000642F7">
        <w:trPr>
          <w:trHeight w:val="547"/>
        </w:trPr>
        <w:tc>
          <w:tcPr>
            <w:tcW w:w="1668" w:type="dxa"/>
            <w:shd w:val="clear" w:color="auto" w:fill="FFFFFF" w:themeFill="background1"/>
          </w:tcPr>
          <w:p w:rsidR="00966B84" w:rsidRPr="0042101E" w:rsidRDefault="00966B84" w:rsidP="000642F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2101E">
              <w:rPr>
                <w:rFonts w:ascii="Times New Roman" w:hAnsi="Times New Roman" w:cs="Times New Roman"/>
                <w:sz w:val="24"/>
                <w:szCs w:val="24"/>
              </w:rPr>
              <w:t>Recommended Reading List</w:t>
            </w:r>
          </w:p>
        </w:tc>
        <w:tc>
          <w:tcPr>
            <w:tcW w:w="8505" w:type="dxa"/>
            <w:gridSpan w:val="2"/>
            <w:shd w:val="clear" w:color="auto" w:fill="FFFFFF" w:themeFill="background1"/>
          </w:tcPr>
          <w:p w:rsidR="00966B84" w:rsidRDefault="00966B84" w:rsidP="000642F7">
            <w:pPr>
              <w:pStyle w:val="Heading1"/>
              <w:shd w:val="clear" w:color="auto" w:fill="FFFFFF" w:themeFill="background1"/>
              <w:spacing w:before="0" w:beforeAutospacing="0" w:line="451" w:lineRule="atLeast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</w:pPr>
            <w:r w:rsidRPr="00481523">
              <w:rPr>
                <w:sz w:val="24"/>
                <w:szCs w:val="24"/>
              </w:rPr>
              <w:t> </w:t>
            </w:r>
            <w:hyperlink r:id="rId7" w:history="1">
              <w:r w:rsidRPr="00481523">
                <w:rPr>
                  <w:rFonts w:eastAsiaTheme="minorEastAsia"/>
                  <w:b w:val="0"/>
                  <w:bCs w:val="0"/>
                  <w:kern w:val="0"/>
                  <w:sz w:val="24"/>
                  <w:szCs w:val="24"/>
                  <w:lang w:bidi="hi-IN"/>
                </w:rPr>
                <w:t>Carnegie</w:t>
              </w:r>
            </w:hyperlink>
            <w:r w:rsidRPr="00481523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81523"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Dale. </w:t>
            </w:r>
            <w:proofErr w:type="gramStart"/>
            <w:r w:rsidRPr="00481523">
              <w:rPr>
                <w:rFonts w:eastAsiaTheme="minorEastAsia"/>
                <w:b w:val="0"/>
                <w:bCs w:val="0"/>
                <w:i/>
                <w:kern w:val="0"/>
                <w:sz w:val="24"/>
                <w:szCs w:val="24"/>
                <w:lang w:bidi="hi-IN"/>
              </w:rPr>
              <w:t>The Quick &amp; Easy Way to Effective Speaking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.</w:t>
            </w:r>
            <w:proofErr w:type="gram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Srishti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 Publishers, 2020.</w:t>
            </w:r>
            <w:proofErr w:type="gramEnd"/>
          </w:p>
          <w:p w:rsidR="00966B84" w:rsidRDefault="00966B84" w:rsidP="000642F7">
            <w:pPr>
              <w:pStyle w:val="Heading1"/>
              <w:shd w:val="clear" w:color="auto" w:fill="FFFFFF" w:themeFill="background1"/>
              <w:spacing w:before="0" w:beforeAutospacing="0" w:line="451" w:lineRule="atLeast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Murphy,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Jospeh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. </w:t>
            </w:r>
            <w:proofErr w:type="gramStart"/>
            <w:r w:rsidRPr="00481523">
              <w:rPr>
                <w:rFonts w:eastAsiaTheme="minorEastAsia"/>
                <w:b w:val="0"/>
                <w:bCs w:val="0"/>
                <w:i/>
                <w:kern w:val="0"/>
                <w:sz w:val="24"/>
                <w:szCs w:val="24"/>
                <w:lang w:bidi="hi-IN"/>
              </w:rPr>
              <w:t xml:space="preserve">The Power of Your </w:t>
            </w:r>
            <w:proofErr w:type="spellStart"/>
            <w:r w:rsidRPr="00481523">
              <w:rPr>
                <w:rFonts w:eastAsiaTheme="minorEastAsia"/>
                <w:b w:val="0"/>
                <w:bCs w:val="0"/>
                <w:i/>
                <w:kern w:val="0"/>
                <w:sz w:val="24"/>
                <w:szCs w:val="24"/>
                <w:lang w:bidi="hi-IN"/>
              </w:rPr>
              <w:t>Subconsciousness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 </w:t>
            </w:r>
            <w:r w:rsidRPr="00481523">
              <w:rPr>
                <w:rFonts w:eastAsiaTheme="minorEastAsia"/>
                <w:b w:val="0"/>
                <w:bCs w:val="0"/>
                <w:i/>
                <w:kern w:val="0"/>
                <w:sz w:val="24"/>
                <w:szCs w:val="24"/>
                <w:lang w:bidi="hi-IN"/>
              </w:rPr>
              <w:t>mind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.</w:t>
            </w:r>
            <w:proofErr w:type="gram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Srishti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 Publishers, 2020.</w:t>
            </w:r>
            <w:proofErr w:type="gramEnd"/>
          </w:p>
          <w:p w:rsidR="00966B84" w:rsidRDefault="00966B84" w:rsidP="000642F7">
            <w:pPr>
              <w:pStyle w:val="Heading1"/>
              <w:shd w:val="clear" w:color="auto" w:fill="FFFFFF" w:themeFill="background1"/>
              <w:spacing w:before="0" w:beforeAutospacing="0" w:line="451" w:lineRule="atLeast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</w:pPr>
            <w:proofErr w:type="gram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lastRenderedPageBreak/>
              <w:t xml:space="preserve">Kumar, Sanjay and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Pushp</w:t>
            </w:r>
            <w:proofErr w:type="spell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 </w:t>
            </w:r>
            <w:proofErr w:type="spell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Lata</w:t>
            </w:r>
            <w:proofErr w:type="spellEnd"/>
            <w:r w:rsidRPr="00481523">
              <w:rPr>
                <w:rFonts w:eastAsiaTheme="minorEastAsia"/>
                <w:b w:val="0"/>
                <w:bCs w:val="0"/>
                <w:i/>
                <w:kern w:val="0"/>
                <w:sz w:val="24"/>
                <w:szCs w:val="24"/>
                <w:lang w:bidi="hi-IN"/>
              </w:rPr>
              <w:t>.</w:t>
            </w:r>
            <w:proofErr w:type="gramEnd"/>
            <w:r w:rsidRPr="00481523">
              <w:rPr>
                <w:rFonts w:eastAsiaTheme="minorEastAsia"/>
                <w:b w:val="0"/>
                <w:bCs w:val="0"/>
                <w:i/>
                <w:kern w:val="0"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481523">
              <w:rPr>
                <w:rFonts w:eastAsiaTheme="minorEastAsia"/>
                <w:b w:val="0"/>
                <w:bCs w:val="0"/>
                <w:i/>
                <w:kern w:val="0"/>
                <w:sz w:val="24"/>
                <w:szCs w:val="24"/>
                <w:lang w:bidi="hi-IN"/>
              </w:rPr>
              <w:t>Communication Skills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.</w:t>
            </w:r>
            <w:proofErr w:type="gram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 </w:t>
            </w:r>
            <w:proofErr w:type="gram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OUP, 2015.</w:t>
            </w:r>
            <w:proofErr w:type="gramEnd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 </w:t>
            </w:r>
          </w:p>
          <w:p w:rsidR="00966B84" w:rsidRPr="00481523" w:rsidRDefault="00966B84" w:rsidP="000642F7">
            <w:pPr>
              <w:pStyle w:val="Heading1"/>
              <w:shd w:val="clear" w:color="auto" w:fill="FFFFFF" w:themeFill="background1"/>
              <w:spacing w:before="0" w:beforeAutospacing="0" w:line="451" w:lineRule="atLeast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 xml:space="preserve">------. </w:t>
            </w:r>
            <w:r w:rsidRPr="00481523">
              <w:rPr>
                <w:rFonts w:eastAsiaTheme="minorEastAsia"/>
                <w:b w:val="0"/>
                <w:bCs w:val="0"/>
                <w:i/>
                <w:kern w:val="0"/>
                <w:sz w:val="24"/>
                <w:szCs w:val="24"/>
                <w:lang w:bidi="hi-IN"/>
              </w:rPr>
              <w:t>Communication Skills</w:t>
            </w:r>
            <w:r>
              <w:rPr>
                <w:rFonts w:eastAsiaTheme="minorEastAsia"/>
                <w:b w:val="0"/>
                <w:bCs w:val="0"/>
                <w:i/>
                <w:kern w:val="0"/>
                <w:sz w:val="24"/>
                <w:szCs w:val="24"/>
                <w:lang w:bidi="hi-IN"/>
              </w:rPr>
              <w:t xml:space="preserve">: A Workbook. </w:t>
            </w:r>
            <w:proofErr w:type="gramStart"/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  <w:lang w:bidi="hi-IN"/>
              </w:rPr>
              <w:t>OUP, 2018.</w:t>
            </w:r>
            <w:proofErr w:type="gramEnd"/>
          </w:p>
          <w:p w:rsidR="00966B84" w:rsidRPr="00481523" w:rsidRDefault="00966B84" w:rsidP="000642F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B84" w:rsidRDefault="00966B84" w:rsidP="00966B84">
      <w:pPr>
        <w:shd w:val="clear" w:color="auto" w:fill="FFFFFF" w:themeFill="background1"/>
        <w:spacing w:after="0" w:line="240" w:lineRule="auto"/>
        <w:rPr>
          <w:lang w:val="en-IN"/>
        </w:rPr>
      </w:pPr>
    </w:p>
    <w:p w:rsidR="00966B84" w:rsidRPr="00ED6EDB" w:rsidRDefault="00966B84">
      <w:pPr>
        <w:shd w:val="clear" w:color="auto" w:fill="FFFFFF" w:themeFill="background1"/>
        <w:spacing w:after="0" w:line="240" w:lineRule="auto"/>
        <w:rPr>
          <w:lang w:val="en-IN"/>
        </w:rPr>
      </w:pPr>
    </w:p>
    <w:sectPr w:rsidR="00966B84" w:rsidRPr="00ED6EDB" w:rsidSect="00B97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0"/>
    <w:multiLevelType w:val="hybridMultilevel"/>
    <w:tmpl w:val="CBA2A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235C0"/>
    <w:multiLevelType w:val="hybridMultilevel"/>
    <w:tmpl w:val="6FBC16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A0786"/>
    <w:multiLevelType w:val="hybridMultilevel"/>
    <w:tmpl w:val="84BCAD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32A7F"/>
    <w:multiLevelType w:val="multilevel"/>
    <w:tmpl w:val="0AC201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0FCE00DB"/>
    <w:multiLevelType w:val="hybridMultilevel"/>
    <w:tmpl w:val="E5D83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E7385"/>
    <w:multiLevelType w:val="hybridMultilevel"/>
    <w:tmpl w:val="CD80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27323"/>
    <w:multiLevelType w:val="hybridMultilevel"/>
    <w:tmpl w:val="BA28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904A4"/>
    <w:multiLevelType w:val="hybridMultilevel"/>
    <w:tmpl w:val="0A3E4F4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B25D1"/>
    <w:multiLevelType w:val="hybridMultilevel"/>
    <w:tmpl w:val="E16EF482"/>
    <w:lvl w:ilvl="0" w:tplc="C944D78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F626ED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72C6A52E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87A2E772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ACA4C18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DFEC173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6E985B68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022A484A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C30AD65A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9">
    <w:nsid w:val="1B6E1128"/>
    <w:multiLevelType w:val="hybridMultilevel"/>
    <w:tmpl w:val="BBE84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45E23"/>
    <w:multiLevelType w:val="hybridMultilevel"/>
    <w:tmpl w:val="3CAC08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B3ED7"/>
    <w:multiLevelType w:val="hybridMultilevel"/>
    <w:tmpl w:val="1272E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EB3BAE"/>
    <w:multiLevelType w:val="hybridMultilevel"/>
    <w:tmpl w:val="AEE6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10FB5"/>
    <w:multiLevelType w:val="hybridMultilevel"/>
    <w:tmpl w:val="15AA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E5FC2"/>
    <w:multiLevelType w:val="hybridMultilevel"/>
    <w:tmpl w:val="40068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42D86"/>
    <w:multiLevelType w:val="hybridMultilevel"/>
    <w:tmpl w:val="6AA6EF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F12FE"/>
    <w:multiLevelType w:val="hybridMultilevel"/>
    <w:tmpl w:val="8082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97D04"/>
    <w:multiLevelType w:val="hybridMultilevel"/>
    <w:tmpl w:val="AA60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122D2"/>
    <w:multiLevelType w:val="hybridMultilevel"/>
    <w:tmpl w:val="51B8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7C33D7"/>
    <w:multiLevelType w:val="hybridMultilevel"/>
    <w:tmpl w:val="FF62199E"/>
    <w:lvl w:ilvl="0" w:tplc="600C06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10FE3"/>
    <w:multiLevelType w:val="hybridMultilevel"/>
    <w:tmpl w:val="6C92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B1729"/>
    <w:multiLevelType w:val="hybridMultilevel"/>
    <w:tmpl w:val="0188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65199"/>
    <w:multiLevelType w:val="hybridMultilevel"/>
    <w:tmpl w:val="3F4EFF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93765"/>
    <w:multiLevelType w:val="hybridMultilevel"/>
    <w:tmpl w:val="DC7E8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8253F0"/>
    <w:multiLevelType w:val="hybridMultilevel"/>
    <w:tmpl w:val="B59001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374A4"/>
    <w:multiLevelType w:val="hybridMultilevel"/>
    <w:tmpl w:val="17267A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23607E"/>
    <w:multiLevelType w:val="multilevel"/>
    <w:tmpl w:val="FD10F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47B10360"/>
    <w:multiLevelType w:val="hybridMultilevel"/>
    <w:tmpl w:val="774E59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7B352CF"/>
    <w:multiLevelType w:val="hybridMultilevel"/>
    <w:tmpl w:val="37BC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21531"/>
    <w:multiLevelType w:val="hybridMultilevel"/>
    <w:tmpl w:val="BDF6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4C5D69"/>
    <w:multiLevelType w:val="multilevel"/>
    <w:tmpl w:val="886862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4ED87145"/>
    <w:multiLevelType w:val="hybridMultilevel"/>
    <w:tmpl w:val="4754BF2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B2E5F"/>
    <w:multiLevelType w:val="multilevel"/>
    <w:tmpl w:val="6F80FC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5957787"/>
    <w:multiLevelType w:val="hybridMultilevel"/>
    <w:tmpl w:val="9246EEAA"/>
    <w:lvl w:ilvl="0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4">
    <w:nsid w:val="669E1605"/>
    <w:multiLevelType w:val="hybridMultilevel"/>
    <w:tmpl w:val="206C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B5762"/>
    <w:multiLevelType w:val="hybridMultilevel"/>
    <w:tmpl w:val="40A099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E3ED7"/>
    <w:multiLevelType w:val="hybridMultilevel"/>
    <w:tmpl w:val="10D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821998"/>
    <w:multiLevelType w:val="hybridMultilevel"/>
    <w:tmpl w:val="4932859E"/>
    <w:lvl w:ilvl="0" w:tplc="7D0A67E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8040AA46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2" w:tplc="B4CA1EE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714E352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4" w:tplc="690A238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444A330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7D32713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76AE632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12EAF0A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</w:abstractNum>
  <w:abstractNum w:abstractNumId="38">
    <w:nsid w:val="6F584F89"/>
    <w:multiLevelType w:val="hybridMultilevel"/>
    <w:tmpl w:val="5056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529E2"/>
    <w:multiLevelType w:val="hybridMultilevel"/>
    <w:tmpl w:val="2CE6D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01190F"/>
    <w:multiLevelType w:val="hybridMultilevel"/>
    <w:tmpl w:val="228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0E1273"/>
    <w:multiLevelType w:val="hybridMultilevel"/>
    <w:tmpl w:val="DB2A69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76826"/>
    <w:multiLevelType w:val="hybridMultilevel"/>
    <w:tmpl w:val="75B07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39"/>
  </w:num>
  <w:num w:numId="4">
    <w:abstractNumId w:val="17"/>
  </w:num>
  <w:num w:numId="5">
    <w:abstractNumId w:val="6"/>
  </w:num>
  <w:num w:numId="6">
    <w:abstractNumId w:val="18"/>
  </w:num>
  <w:num w:numId="7">
    <w:abstractNumId w:val="12"/>
  </w:num>
  <w:num w:numId="8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2"/>
  </w:num>
  <w:num w:numId="12">
    <w:abstractNumId w:val="28"/>
  </w:num>
  <w:num w:numId="13">
    <w:abstractNumId w:val="20"/>
  </w:num>
  <w:num w:numId="14">
    <w:abstractNumId w:val="21"/>
  </w:num>
  <w:num w:numId="15">
    <w:abstractNumId w:val="26"/>
  </w:num>
  <w:num w:numId="16">
    <w:abstractNumId w:val="30"/>
  </w:num>
  <w:num w:numId="17">
    <w:abstractNumId w:val="40"/>
  </w:num>
  <w:num w:numId="18">
    <w:abstractNumId w:val="42"/>
  </w:num>
  <w:num w:numId="19">
    <w:abstractNumId w:val="13"/>
  </w:num>
  <w:num w:numId="20">
    <w:abstractNumId w:val="27"/>
  </w:num>
  <w:num w:numId="21">
    <w:abstractNumId w:val="34"/>
  </w:num>
  <w:num w:numId="22">
    <w:abstractNumId w:val="23"/>
  </w:num>
  <w:num w:numId="23">
    <w:abstractNumId w:val="22"/>
  </w:num>
  <w:num w:numId="24">
    <w:abstractNumId w:val="16"/>
  </w:num>
  <w:num w:numId="25">
    <w:abstractNumId w:val="37"/>
  </w:num>
  <w:num w:numId="26">
    <w:abstractNumId w:val="5"/>
  </w:num>
  <w:num w:numId="27">
    <w:abstractNumId w:val="8"/>
  </w:num>
  <w:num w:numId="28">
    <w:abstractNumId w:val="3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9"/>
  </w:num>
  <w:num w:numId="34">
    <w:abstractNumId w:val="25"/>
  </w:num>
  <w:num w:numId="35">
    <w:abstractNumId w:val="41"/>
  </w:num>
  <w:num w:numId="36">
    <w:abstractNumId w:val="0"/>
  </w:num>
  <w:num w:numId="37">
    <w:abstractNumId w:val="31"/>
  </w:num>
  <w:num w:numId="38">
    <w:abstractNumId w:val="7"/>
  </w:num>
  <w:num w:numId="39">
    <w:abstractNumId w:val="2"/>
  </w:num>
  <w:num w:numId="40">
    <w:abstractNumId w:val="1"/>
  </w:num>
  <w:num w:numId="41">
    <w:abstractNumId w:val="35"/>
  </w:num>
  <w:num w:numId="42">
    <w:abstractNumId w:val="15"/>
  </w:num>
  <w:num w:numId="43">
    <w:abstractNumId w:val="24"/>
  </w:num>
  <w:num w:numId="44">
    <w:abstractNumId w:val="38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>
    <w:useFELayout/>
  </w:compat>
  <w:rsids>
    <w:rsidRoot w:val="00172954"/>
    <w:rsid w:val="00100AA9"/>
    <w:rsid w:val="00172954"/>
    <w:rsid w:val="001E5117"/>
    <w:rsid w:val="00356FC8"/>
    <w:rsid w:val="004C2FAC"/>
    <w:rsid w:val="004D06CA"/>
    <w:rsid w:val="00604210"/>
    <w:rsid w:val="006B2944"/>
    <w:rsid w:val="007D27B5"/>
    <w:rsid w:val="00844548"/>
    <w:rsid w:val="008870D3"/>
    <w:rsid w:val="00911E84"/>
    <w:rsid w:val="00966B84"/>
    <w:rsid w:val="0097708B"/>
    <w:rsid w:val="009F36B6"/>
    <w:rsid w:val="00B93577"/>
    <w:rsid w:val="00B97761"/>
    <w:rsid w:val="00C22E85"/>
    <w:rsid w:val="00D90B44"/>
    <w:rsid w:val="00DB797E"/>
    <w:rsid w:val="00E057B9"/>
    <w:rsid w:val="00E452A6"/>
    <w:rsid w:val="00ED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761"/>
  </w:style>
  <w:style w:type="paragraph" w:styleId="Heading1">
    <w:name w:val="heading 1"/>
    <w:basedOn w:val="Normal"/>
    <w:link w:val="Heading1Char"/>
    <w:uiPriority w:val="9"/>
    <w:qFormat/>
    <w:rsid w:val="00966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54"/>
    <w:pPr>
      <w:ind w:left="720"/>
      <w:contextualSpacing/>
    </w:pPr>
  </w:style>
  <w:style w:type="table" w:styleId="TableGrid">
    <w:name w:val="Table Grid"/>
    <w:basedOn w:val="TableNormal"/>
    <w:uiPriority w:val="59"/>
    <w:rsid w:val="00E057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45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odyText">
    <w:name w:val="Body Text"/>
    <w:basedOn w:val="Normal"/>
    <w:link w:val="BodyTextChar"/>
    <w:uiPriority w:val="99"/>
    <w:unhideWhenUsed/>
    <w:rsid w:val="00E452A6"/>
    <w:pPr>
      <w:spacing w:after="12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E452A6"/>
    <w:rPr>
      <w:rFonts w:ascii="Times New Roman" w:eastAsia="Times New Roman" w:hAnsi="Times New Roman" w:cs="Times New Roman"/>
      <w:sz w:val="20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66B84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mazon.in/Dale-Carnegie/e/B00OIFV2S2/ref=dp_byline_cont_book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mazon.in/s/ref=dp_byline_sr_book_1?ie=UTF8&amp;field-author=Bikram+K.+Das&amp;search-alias=stripboo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D4C1F-04A4-4DE8-8B79-64C3023B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4910</Words>
  <Characters>27988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Trikha</dc:creator>
  <cp:keywords/>
  <dc:description/>
  <cp:lastModifiedBy>hp</cp:lastModifiedBy>
  <cp:revision>18</cp:revision>
  <cp:lastPrinted>2023-09-14T08:42:00Z</cp:lastPrinted>
  <dcterms:created xsi:type="dcterms:W3CDTF">2023-09-14T08:27:00Z</dcterms:created>
  <dcterms:modified xsi:type="dcterms:W3CDTF">2023-10-29T11:27:00Z</dcterms:modified>
</cp:coreProperties>
</file>